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CD699" w14:textId="0333E51D" w:rsidR="006C5533" w:rsidRPr="00D83420" w:rsidRDefault="00BB77EE" w:rsidP="006C5533">
      <w:pPr>
        <w:jc w:val="both"/>
        <w:rPr>
          <w:rFonts w:ascii="Avenir Book" w:hAnsi="Avenir Book"/>
          <w:b/>
          <w:color w:val="009193"/>
          <w:sz w:val="28"/>
          <w:szCs w:val="28"/>
        </w:rPr>
      </w:pPr>
      <w:r w:rsidRPr="00D83420">
        <w:rPr>
          <w:rFonts w:ascii="Avenir Book" w:hAnsi="Avenir Book"/>
          <w:b/>
          <w:color w:val="009193"/>
          <w:sz w:val="28"/>
          <w:szCs w:val="28"/>
        </w:rPr>
        <w:t>Introduction.</w:t>
      </w:r>
      <w:bookmarkStart w:id="0" w:name="_GoBack"/>
      <w:bookmarkEnd w:id="0"/>
    </w:p>
    <w:p w14:paraId="0F120014" w14:textId="77777777" w:rsidR="006C5533" w:rsidRPr="00D83420" w:rsidRDefault="006C5533" w:rsidP="006C5533">
      <w:pPr>
        <w:jc w:val="both"/>
        <w:rPr>
          <w:rFonts w:ascii="Avenir Book" w:hAnsi="Avenir Book"/>
          <w:b/>
          <w:color w:val="009193"/>
          <w:sz w:val="28"/>
          <w:szCs w:val="28"/>
        </w:rPr>
      </w:pPr>
    </w:p>
    <w:p w14:paraId="44D10E5F" w14:textId="77777777" w:rsidR="00994E7E" w:rsidRPr="00D83420" w:rsidRDefault="008A4F66" w:rsidP="005A7873">
      <w:pPr>
        <w:jc w:val="both"/>
        <w:rPr>
          <w:rFonts w:ascii="Avenir Book" w:hAnsi="Avenir Book"/>
          <w:sz w:val="28"/>
          <w:szCs w:val="28"/>
        </w:rPr>
      </w:pPr>
      <w:r w:rsidRPr="00D83420">
        <w:rPr>
          <w:rFonts w:ascii="Avenir Book" w:hAnsi="Avenir Book"/>
          <w:sz w:val="28"/>
          <w:szCs w:val="28"/>
        </w:rPr>
        <w:t>Plus grande nombre résolutions de l’ONU.</w:t>
      </w:r>
    </w:p>
    <w:p w14:paraId="232133C5" w14:textId="1B402B3A" w:rsidR="008A4F66" w:rsidRPr="00D83420" w:rsidRDefault="006C5533" w:rsidP="005A7873">
      <w:pPr>
        <w:jc w:val="both"/>
        <w:rPr>
          <w:rFonts w:ascii="Avenir Book" w:hAnsi="Avenir Book"/>
          <w:sz w:val="28"/>
          <w:szCs w:val="28"/>
        </w:rPr>
      </w:pPr>
      <w:r w:rsidRPr="00D83420">
        <w:rPr>
          <w:rFonts w:ascii="Avenir Book" w:hAnsi="Avenir Book"/>
          <w:sz w:val="28"/>
          <w:szCs w:val="28"/>
        </w:rPr>
        <w:t>Plus grande n</w:t>
      </w:r>
      <w:r w:rsidR="008A4F66" w:rsidRPr="00D83420">
        <w:rPr>
          <w:rFonts w:ascii="Avenir Book" w:hAnsi="Avenir Book"/>
          <w:sz w:val="28"/>
          <w:szCs w:val="28"/>
        </w:rPr>
        <w:t>ombre de pays ayant connu des troubles.</w:t>
      </w:r>
    </w:p>
    <w:p w14:paraId="78164B96" w14:textId="0A5EA8EA" w:rsidR="00E51656" w:rsidRPr="00D83420" w:rsidRDefault="00E51656" w:rsidP="005A7873">
      <w:pPr>
        <w:jc w:val="both"/>
        <w:rPr>
          <w:rFonts w:ascii="Avenir Book" w:hAnsi="Avenir Book"/>
          <w:sz w:val="28"/>
          <w:szCs w:val="28"/>
        </w:rPr>
      </w:pPr>
      <w:r w:rsidRPr="00D83420">
        <w:rPr>
          <w:rFonts w:ascii="Avenir Book" w:hAnsi="Avenir Book"/>
          <w:sz w:val="28"/>
          <w:szCs w:val="28"/>
        </w:rPr>
        <w:t>Chaos qui a des répercussions dans le monde entier, notamment en Europe.</w:t>
      </w:r>
    </w:p>
    <w:p w14:paraId="07C7136F" w14:textId="77777777" w:rsidR="006C5533" w:rsidRPr="00D83420" w:rsidRDefault="006C5533" w:rsidP="005A7873">
      <w:pPr>
        <w:jc w:val="both"/>
        <w:rPr>
          <w:rFonts w:ascii="Avenir Book" w:hAnsi="Avenir Book"/>
          <w:sz w:val="28"/>
          <w:szCs w:val="28"/>
        </w:rPr>
      </w:pPr>
    </w:p>
    <w:p w14:paraId="25FF3726" w14:textId="7A10F115" w:rsidR="005A7873" w:rsidRPr="00D83420" w:rsidRDefault="005A7873" w:rsidP="005A7873">
      <w:pPr>
        <w:jc w:val="both"/>
        <w:rPr>
          <w:rFonts w:ascii="Avenir Book" w:hAnsi="Avenir Book"/>
          <w:sz w:val="28"/>
          <w:szCs w:val="28"/>
        </w:rPr>
      </w:pPr>
      <w:r w:rsidRPr="00D83420">
        <w:rPr>
          <w:rFonts w:ascii="Avenir Book" w:hAnsi="Avenir Book"/>
          <w:sz w:val="28"/>
          <w:szCs w:val="28"/>
        </w:rPr>
        <w:t>Pourquoi difficile d’étudier le MO : aucune entrée valable : conflits qui traversent les territoires, les acteurs, les enjeux (3 termes de Géo pour un exposé d’Histoire…).</w:t>
      </w:r>
    </w:p>
    <w:p w14:paraId="4D8724D9" w14:textId="77777777" w:rsidR="006C5533" w:rsidRPr="00D83420" w:rsidRDefault="006C5533" w:rsidP="005A7873">
      <w:pPr>
        <w:jc w:val="both"/>
        <w:rPr>
          <w:rFonts w:ascii="Avenir Book" w:hAnsi="Avenir Book"/>
          <w:sz w:val="28"/>
          <w:szCs w:val="28"/>
        </w:rPr>
      </w:pPr>
    </w:p>
    <w:p w14:paraId="549D6F60" w14:textId="77777777" w:rsidR="006C5533" w:rsidRPr="00D83420" w:rsidRDefault="006C5533" w:rsidP="006C5533">
      <w:pPr>
        <w:jc w:val="both"/>
        <w:rPr>
          <w:rFonts w:ascii="Avenir Book" w:hAnsi="Avenir Book"/>
          <w:b/>
          <w:color w:val="009193"/>
          <w:sz w:val="28"/>
          <w:szCs w:val="28"/>
        </w:rPr>
      </w:pPr>
    </w:p>
    <w:p w14:paraId="36C687D9" w14:textId="017D100B" w:rsidR="006C5533" w:rsidRPr="00D83420" w:rsidRDefault="006C5533" w:rsidP="006C5533">
      <w:pPr>
        <w:jc w:val="both"/>
        <w:rPr>
          <w:rFonts w:ascii="Avenir Book" w:hAnsi="Avenir Book"/>
          <w:color w:val="000000" w:themeColor="text1"/>
          <w:sz w:val="28"/>
          <w:szCs w:val="28"/>
        </w:rPr>
      </w:pPr>
      <w:r w:rsidRPr="00D83420">
        <w:rPr>
          <w:rFonts w:ascii="Avenir Book" w:hAnsi="Avenir Book"/>
          <w:color w:val="000000" w:themeColor="text1"/>
          <w:sz w:val="28"/>
          <w:szCs w:val="28"/>
        </w:rPr>
        <w:t>Définition du terme soumise à discussion et évolution :</w:t>
      </w:r>
    </w:p>
    <w:p w14:paraId="04BD4F32" w14:textId="77777777" w:rsidR="00BB77EE" w:rsidRPr="00D83420" w:rsidRDefault="00BB77EE" w:rsidP="006C5533">
      <w:pPr>
        <w:pStyle w:val="Pardeliste"/>
        <w:numPr>
          <w:ilvl w:val="0"/>
          <w:numId w:val="10"/>
        </w:numPr>
        <w:jc w:val="both"/>
        <w:rPr>
          <w:rFonts w:ascii="Avenir Book" w:hAnsi="Avenir Book"/>
          <w:color w:val="000000" w:themeColor="text1"/>
          <w:sz w:val="28"/>
          <w:szCs w:val="28"/>
        </w:rPr>
      </w:pPr>
      <w:r w:rsidRPr="00D83420">
        <w:rPr>
          <w:rFonts w:ascii="Avenir Book" w:hAnsi="Avenir Book"/>
          <w:color w:val="000000" w:themeColor="text1"/>
          <w:sz w:val="28"/>
          <w:szCs w:val="28"/>
        </w:rPr>
        <w:t>RU : Moyen Orient entre Egypte et Indes.</w:t>
      </w:r>
    </w:p>
    <w:p w14:paraId="35DD1CE3" w14:textId="05FBD17A" w:rsidR="006C5533" w:rsidRPr="00D83420" w:rsidRDefault="00BB77EE" w:rsidP="006C5533">
      <w:pPr>
        <w:pStyle w:val="Pardeliste"/>
        <w:numPr>
          <w:ilvl w:val="0"/>
          <w:numId w:val="10"/>
        </w:numPr>
        <w:jc w:val="both"/>
        <w:rPr>
          <w:rFonts w:ascii="Avenir Book" w:hAnsi="Avenir Book"/>
          <w:color w:val="000000" w:themeColor="text1"/>
          <w:sz w:val="28"/>
          <w:szCs w:val="28"/>
        </w:rPr>
      </w:pPr>
      <w:r w:rsidRPr="00D83420">
        <w:rPr>
          <w:rFonts w:ascii="Avenir Book" w:hAnsi="Avenir Book"/>
          <w:color w:val="000000" w:themeColor="text1"/>
          <w:sz w:val="28"/>
          <w:szCs w:val="28"/>
        </w:rPr>
        <w:t>France : Proche Orient = Levant</w:t>
      </w:r>
      <w:r w:rsidR="006C5533" w:rsidRPr="00D83420">
        <w:rPr>
          <w:rFonts w:ascii="Avenir Book" w:hAnsi="Avenir Book"/>
          <w:color w:val="000000" w:themeColor="text1"/>
          <w:sz w:val="28"/>
          <w:szCs w:val="28"/>
        </w:rPr>
        <w:t>.</w:t>
      </w:r>
    </w:p>
    <w:p w14:paraId="4C77DD0C" w14:textId="75D28113" w:rsidR="006C5533" w:rsidRPr="00D83420" w:rsidRDefault="006C5533" w:rsidP="006C5533">
      <w:pPr>
        <w:pStyle w:val="Pardeliste"/>
        <w:numPr>
          <w:ilvl w:val="0"/>
          <w:numId w:val="10"/>
        </w:numPr>
        <w:jc w:val="both"/>
        <w:rPr>
          <w:rFonts w:ascii="Avenir Book" w:hAnsi="Avenir Book"/>
          <w:color w:val="000000" w:themeColor="text1"/>
          <w:sz w:val="28"/>
          <w:szCs w:val="28"/>
        </w:rPr>
      </w:pPr>
      <w:r w:rsidRPr="00D83420">
        <w:rPr>
          <w:rFonts w:ascii="Avenir Book" w:hAnsi="Avenir Book"/>
          <w:color w:val="000000" w:themeColor="text1"/>
          <w:sz w:val="28"/>
          <w:szCs w:val="28"/>
        </w:rPr>
        <w:t>Extension actuelle</w:t>
      </w:r>
      <w:r w:rsidR="00BB77EE" w:rsidRPr="00D83420">
        <w:rPr>
          <w:rFonts w:ascii="Avenir Book" w:hAnsi="Avenir Book"/>
          <w:color w:val="000000" w:themeColor="text1"/>
          <w:sz w:val="28"/>
          <w:szCs w:val="28"/>
        </w:rPr>
        <w:t xml:space="preserve"> à l’Est et à l’Ouest</w:t>
      </w:r>
      <w:r w:rsidRPr="00D83420">
        <w:rPr>
          <w:rFonts w:ascii="Avenir Book" w:hAnsi="Avenir Book"/>
          <w:color w:val="000000" w:themeColor="text1"/>
          <w:sz w:val="28"/>
          <w:szCs w:val="28"/>
        </w:rPr>
        <w:t>.</w:t>
      </w:r>
    </w:p>
    <w:p w14:paraId="2D67F425" w14:textId="77777777" w:rsidR="006C5533" w:rsidRPr="00D83420" w:rsidRDefault="006C5533" w:rsidP="006C5533">
      <w:pPr>
        <w:jc w:val="both"/>
        <w:rPr>
          <w:rFonts w:ascii="Avenir Book" w:hAnsi="Avenir Book"/>
          <w:color w:val="000000" w:themeColor="text1"/>
          <w:sz w:val="28"/>
          <w:szCs w:val="28"/>
        </w:rPr>
      </w:pPr>
    </w:p>
    <w:p w14:paraId="081E86E9" w14:textId="77777777" w:rsidR="006C5533" w:rsidRPr="00D83420" w:rsidRDefault="006C5533" w:rsidP="005A7873">
      <w:pPr>
        <w:jc w:val="both"/>
        <w:rPr>
          <w:rFonts w:ascii="Avenir Book" w:hAnsi="Avenir Book"/>
          <w:color w:val="000000" w:themeColor="text1"/>
          <w:sz w:val="28"/>
          <w:szCs w:val="28"/>
        </w:rPr>
      </w:pPr>
    </w:p>
    <w:p w14:paraId="7BDDC55E" w14:textId="4204CB8E" w:rsidR="000C7255" w:rsidRPr="00D83420" w:rsidRDefault="008207FF" w:rsidP="004F2A35">
      <w:pPr>
        <w:pStyle w:val="Pardeliste"/>
        <w:jc w:val="both"/>
        <w:rPr>
          <w:rFonts w:ascii="Avenir Book" w:hAnsi="Avenir Book"/>
          <w:b/>
          <w:sz w:val="28"/>
          <w:szCs w:val="28"/>
        </w:rPr>
      </w:pPr>
      <w:r w:rsidRPr="00D83420">
        <w:rPr>
          <w:rFonts w:ascii="Avenir Book" w:hAnsi="Avenir Book"/>
          <w:b/>
          <w:sz w:val="28"/>
          <w:szCs w:val="28"/>
        </w:rPr>
        <w:t>1- Des états fragiles souffrant de fractures multiples</w:t>
      </w:r>
    </w:p>
    <w:p w14:paraId="5AB5482A" w14:textId="77777777" w:rsidR="00AC4357" w:rsidRPr="00D83420" w:rsidRDefault="00AC4357" w:rsidP="005A7873">
      <w:pPr>
        <w:jc w:val="both"/>
        <w:rPr>
          <w:rFonts w:ascii="Avenir Book" w:hAnsi="Avenir Book"/>
          <w:sz w:val="28"/>
          <w:szCs w:val="28"/>
        </w:rPr>
      </w:pPr>
    </w:p>
    <w:p w14:paraId="0937FD15" w14:textId="208903E9" w:rsidR="00F44722" w:rsidRPr="00D83420" w:rsidRDefault="00D2303C" w:rsidP="005A7873">
      <w:pPr>
        <w:jc w:val="both"/>
        <w:rPr>
          <w:rFonts w:ascii="Avenir Book" w:hAnsi="Avenir Book"/>
          <w:b/>
          <w:color w:val="FF0000"/>
          <w:sz w:val="28"/>
          <w:szCs w:val="28"/>
        </w:rPr>
      </w:pPr>
      <w:r w:rsidRPr="00D83420">
        <w:rPr>
          <w:rFonts w:ascii="Avenir Book" w:hAnsi="Avenir Book"/>
          <w:b/>
          <w:color w:val="FF0000"/>
          <w:sz w:val="28"/>
          <w:szCs w:val="28"/>
        </w:rPr>
        <w:t>Des a</w:t>
      </w:r>
      <w:r w:rsidR="00F44722" w:rsidRPr="00D83420">
        <w:rPr>
          <w:rFonts w:ascii="Avenir Book" w:hAnsi="Avenir Book"/>
          <w:b/>
          <w:color w:val="FF0000"/>
          <w:sz w:val="28"/>
          <w:szCs w:val="28"/>
        </w:rPr>
        <w:t>ntagonismes religieux</w:t>
      </w:r>
      <w:r w:rsidR="00EB02DB" w:rsidRPr="00D83420">
        <w:rPr>
          <w:rFonts w:ascii="Avenir Book" w:hAnsi="Avenir Book"/>
          <w:b/>
          <w:color w:val="FF0000"/>
          <w:sz w:val="28"/>
          <w:szCs w:val="28"/>
        </w:rPr>
        <w:t xml:space="preserve"> qui font du Moyen Orient une mosaïque d’une grande complexité</w:t>
      </w:r>
      <w:r w:rsidR="00F44722" w:rsidRPr="00D83420">
        <w:rPr>
          <w:rFonts w:ascii="Avenir Book" w:hAnsi="Avenir Book"/>
          <w:b/>
          <w:color w:val="FF0000"/>
          <w:sz w:val="28"/>
          <w:szCs w:val="28"/>
        </w:rPr>
        <w:t>.</w:t>
      </w:r>
    </w:p>
    <w:p w14:paraId="447F6328" w14:textId="77777777" w:rsidR="006C5533" w:rsidRPr="00D83420" w:rsidRDefault="006C5533" w:rsidP="005A7873">
      <w:pPr>
        <w:jc w:val="both"/>
        <w:rPr>
          <w:rFonts w:ascii="Avenir Book" w:hAnsi="Avenir Book"/>
          <w:b/>
          <w:color w:val="FF0000"/>
          <w:sz w:val="28"/>
          <w:szCs w:val="28"/>
        </w:rPr>
      </w:pPr>
    </w:p>
    <w:p w14:paraId="466511B3" w14:textId="125D9B02" w:rsidR="00802F67" w:rsidRPr="00D83420" w:rsidRDefault="00802F67" w:rsidP="005A7873">
      <w:pPr>
        <w:jc w:val="both"/>
        <w:rPr>
          <w:rFonts w:ascii="Avenir Book" w:hAnsi="Avenir Book"/>
          <w:color w:val="000000" w:themeColor="text1"/>
          <w:sz w:val="28"/>
          <w:szCs w:val="28"/>
        </w:rPr>
      </w:pPr>
      <w:r w:rsidRPr="00D83420">
        <w:rPr>
          <w:rFonts w:ascii="Avenir Book" w:hAnsi="Avenir Book"/>
          <w:color w:val="000000" w:themeColor="text1"/>
          <w:sz w:val="28"/>
          <w:szCs w:val="28"/>
        </w:rPr>
        <w:t>Vision simplificatrice d</w:t>
      </w:r>
      <w:r w:rsidR="00D2303C" w:rsidRPr="00D83420">
        <w:rPr>
          <w:rFonts w:ascii="Avenir Book" w:hAnsi="Avenir Book"/>
          <w:color w:val="000000" w:themeColor="text1"/>
          <w:sz w:val="28"/>
          <w:szCs w:val="28"/>
        </w:rPr>
        <w:t>es Occidentaux</w:t>
      </w:r>
      <w:r w:rsidR="00BB77EE" w:rsidRPr="00D83420">
        <w:rPr>
          <w:rFonts w:ascii="Avenir Book" w:hAnsi="Avenir Book"/>
          <w:color w:val="000000" w:themeColor="text1"/>
          <w:sz w:val="28"/>
          <w:szCs w:val="28"/>
        </w:rPr>
        <w:t> : Proche et Moyen-Orient dominé par l’Islam + minorités juives et chrétiennes</w:t>
      </w:r>
      <w:r w:rsidR="00D2303C" w:rsidRPr="00D83420">
        <w:rPr>
          <w:rFonts w:ascii="Avenir Book" w:hAnsi="Avenir Book"/>
          <w:color w:val="000000" w:themeColor="text1"/>
          <w:sz w:val="28"/>
          <w:szCs w:val="28"/>
        </w:rPr>
        <w:t xml:space="preserve">. </w:t>
      </w:r>
    </w:p>
    <w:p w14:paraId="1A28D1D8" w14:textId="0A451DD9" w:rsidR="00D2303C" w:rsidRPr="00D83420" w:rsidRDefault="00BB77EE" w:rsidP="005A7873">
      <w:pPr>
        <w:jc w:val="both"/>
        <w:rPr>
          <w:rFonts w:ascii="Avenir Book" w:hAnsi="Avenir Book"/>
          <w:color w:val="000000" w:themeColor="text1"/>
          <w:sz w:val="28"/>
          <w:szCs w:val="28"/>
        </w:rPr>
      </w:pPr>
      <w:r w:rsidRPr="00D83420">
        <w:rPr>
          <w:rFonts w:ascii="Avenir Book" w:hAnsi="Avenir Book"/>
          <w:color w:val="000000" w:themeColor="text1"/>
          <w:sz w:val="28"/>
          <w:szCs w:val="28"/>
        </w:rPr>
        <w:t>Vision qui persiste</w:t>
      </w:r>
      <w:r w:rsidR="00D2303C" w:rsidRPr="00D83420">
        <w:rPr>
          <w:rFonts w:ascii="Avenir Book" w:hAnsi="Avenir Book"/>
          <w:color w:val="000000" w:themeColor="text1"/>
          <w:sz w:val="28"/>
          <w:szCs w:val="28"/>
        </w:rPr>
        <w:t xml:space="preserve"> malgré une connaissance relativement meilleure due aux conflits internes</w:t>
      </w:r>
      <w:r w:rsidR="004F2A35" w:rsidRPr="00D83420">
        <w:rPr>
          <w:rFonts w:ascii="Avenir Book" w:hAnsi="Avenir Book"/>
          <w:color w:val="000000" w:themeColor="text1"/>
          <w:sz w:val="28"/>
          <w:szCs w:val="28"/>
        </w:rPr>
        <w:t xml:space="preserve"> imputés de manière plus ou moins pertinente à la diversité religieuse</w:t>
      </w:r>
      <w:r w:rsidR="00D2303C" w:rsidRPr="00D83420">
        <w:rPr>
          <w:rFonts w:ascii="Avenir Book" w:hAnsi="Avenir Book"/>
          <w:color w:val="000000" w:themeColor="text1"/>
          <w:sz w:val="28"/>
          <w:szCs w:val="28"/>
        </w:rPr>
        <w:t>.</w:t>
      </w:r>
    </w:p>
    <w:p w14:paraId="461ABAF7" w14:textId="77777777" w:rsidR="00F44722" w:rsidRPr="00D83420" w:rsidRDefault="00F44722" w:rsidP="005A7873">
      <w:pPr>
        <w:jc w:val="both"/>
        <w:rPr>
          <w:rFonts w:ascii="Avenir Book" w:hAnsi="Avenir Book"/>
          <w:sz w:val="28"/>
          <w:szCs w:val="28"/>
        </w:rPr>
      </w:pPr>
    </w:p>
    <w:p w14:paraId="6A4EBB1A" w14:textId="257BB618" w:rsidR="00531FF9" w:rsidRPr="00D83420" w:rsidRDefault="00531FF9" w:rsidP="005A7873">
      <w:pPr>
        <w:jc w:val="both"/>
        <w:rPr>
          <w:rFonts w:ascii="Avenir Book" w:hAnsi="Avenir Book"/>
          <w:sz w:val="28"/>
          <w:szCs w:val="28"/>
        </w:rPr>
      </w:pPr>
      <w:r w:rsidRPr="00D83420">
        <w:rPr>
          <w:rFonts w:ascii="Avenir Book" w:hAnsi="Avenir Book"/>
          <w:sz w:val="28"/>
          <w:szCs w:val="28"/>
        </w:rPr>
        <w:t xml:space="preserve">Population totale supérieure à 400 </w:t>
      </w:r>
      <w:r w:rsidR="00887D37" w:rsidRPr="00D83420">
        <w:rPr>
          <w:rFonts w:ascii="Avenir Book" w:hAnsi="Avenir Book"/>
          <w:sz w:val="28"/>
          <w:szCs w:val="28"/>
        </w:rPr>
        <w:t>millions d’habitants.</w:t>
      </w:r>
    </w:p>
    <w:p w14:paraId="1336FB31" w14:textId="77777777" w:rsidR="004F2A35" w:rsidRPr="00D83420" w:rsidRDefault="004F2A35" w:rsidP="005A7873">
      <w:pPr>
        <w:jc w:val="both"/>
        <w:rPr>
          <w:rFonts w:ascii="Avenir Book" w:hAnsi="Avenir Book"/>
          <w:sz w:val="28"/>
          <w:szCs w:val="28"/>
        </w:rPr>
      </w:pPr>
    </w:p>
    <w:p w14:paraId="7D1E4D82" w14:textId="02975FA0" w:rsidR="004F2A35" w:rsidRPr="00D83420" w:rsidRDefault="0002080F" w:rsidP="00875183">
      <w:pPr>
        <w:pStyle w:val="Pardeliste"/>
        <w:numPr>
          <w:ilvl w:val="0"/>
          <w:numId w:val="7"/>
        </w:numPr>
        <w:jc w:val="both"/>
        <w:rPr>
          <w:rFonts w:ascii="Avenir Book" w:hAnsi="Avenir Book"/>
          <w:sz w:val="28"/>
          <w:szCs w:val="28"/>
        </w:rPr>
      </w:pPr>
      <w:r w:rsidRPr="00D83420">
        <w:rPr>
          <w:rFonts w:ascii="Avenir Book" w:hAnsi="Avenir Book"/>
          <w:sz w:val="28"/>
          <w:szCs w:val="28"/>
        </w:rPr>
        <w:t>Musulmans environ 95% de la population.</w:t>
      </w:r>
    </w:p>
    <w:p w14:paraId="10192539" w14:textId="4FDC47ED" w:rsidR="004F2A35" w:rsidRPr="00D83420" w:rsidRDefault="001811CE" w:rsidP="005A7873">
      <w:pPr>
        <w:pStyle w:val="Pardeliste"/>
        <w:numPr>
          <w:ilvl w:val="0"/>
          <w:numId w:val="7"/>
        </w:numPr>
        <w:ind w:left="0" w:firstLine="360"/>
        <w:jc w:val="both"/>
        <w:rPr>
          <w:rFonts w:ascii="Avenir Book" w:hAnsi="Avenir Book"/>
          <w:sz w:val="28"/>
          <w:szCs w:val="28"/>
        </w:rPr>
      </w:pPr>
      <w:r w:rsidRPr="00D83420">
        <w:rPr>
          <w:rFonts w:ascii="Avenir Book" w:hAnsi="Avenir Book"/>
          <w:sz w:val="28"/>
          <w:szCs w:val="28"/>
        </w:rPr>
        <w:t>Environ 6 millions de Juifs (Israël).</w:t>
      </w:r>
      <w:r w:rsidR="004F2A35" w:rsidRPr="00D83420">
        <w:rPr>
          <w:rFonts w:ascii="Avenir Book" w:hAnsi="Avenir Book"/>
          <w:sz w:val="28"/>
          <w:szCs w:val="28"/>
        </w:rPr>
        <w:t xml:space="preserve"> Mais aujourd’hui 20% des Israéliens sont arabes.</w:t>
      </w:r>
    </w:p>
    <w:p w14:paraId="6041410D" w14:textId="77777777" w:rsidR="004F2A35" w:rsidRPr="00D83420" w:rsidRDefault="00840CDC" w:rsidP="004F2A35">
      <w:pPr>
        <w:pStyle w:val="Pardeliste"/>
        <w:numPr>
          <w:ilvl w:val="0"/>
          <w:numId w:val="7"/>
        </w:numPr>
        <w:jc w:val="both"/>
        <w:rPr>
          <w:rFonts w:ascii="Avenir Book" w:hAnsi="Avenir Book"/>
          <w:sz w:val="28"/>
          <w:szCs w:val="28"/>
        </w:rPr>
      </w:pPr>
      <w:r w:rsidRPr="00D83420">
        <w:rPr>
          <w:rFonts w:ascii="Avenir Book" w:hAnsi="Avenir Book"/>
          <w:sz w:val="28"/>
          <w:szCs w:val="28"/>
        </w:rPr>
        <w:t xml:space="preserve">7 à 12 </w:t>
      </w:r>
      <w:r w:rsidR="004F2A35" w:rsidRPr="00D83420">
        <w:rPr>
          <w:rFonts w:ascii="Avenir Book" w:hAnsi="Avenir Book"/>
          <w:sz w:val="28"/>
          <w:szCs w:val="28"/>
        </w:rPr>
        <w:t>millions de chrétiens.</w:t>
      </w:r>
    </w:p>
    <w:p w14:paraId="65957659" w14:textId="77777777" w:rsidR="004F2A35" w:rsidRPr="00D83420" w:rsidRDefault="004F2A35" w:rsidP="004F2A35">
      <w:pPr>
        <w:jc w:val="both"/>
        <w:rPr>
          <w:rFonts w:ascii="Avenir Book" w:hAnsi="Avenir Book"/>
          <w:sz w:val="28"/>
          <w:szCs w:val="28"/>
        </w:rPr>
      </w:pPr>
    </w:p>
    <w:p w14:paraId="78FD773D" w14:textId="6AB14653" w:rsidR="009D6201" w:rsidRPr="00D83420" w:rsidRDefault="00BB77EE" w:rsidP="009D6201">
      <w:pPr>
        <w:jc w:val="both"/>
        <w:rPr>
          <w:rFonts w:ascii="Avenir Book" w:hAnsi="Avenir Book"/>
          <w:b/>
          <w:color w:val="000000" w:themeColor="text1"/>
          <w:sz w:val="28"/>
          <w:szCs w:val="28"/>
        </w:rPr>
      </w:pPr>
      <w:r w:rsidRPr="00D83420">
        <w:rPr>
          <w:rFonts w:ascii="Avenir Book" w:hAnsi="Avenir Book"/>
          <w:b/>
          <w:color w:val="000000" w:themeColor="text1"/>
          <w:sz w:val="28"/>
          <w:szCs w:val="28"/>
        </w:rPr>
        <w:t xml:space="preserve">Les chrétiens : </w:t>
      </w:r>
    </w:p>
    <w:p w14:paraId="4F07CAD7" w14:textId="77777777" w:rsidR="009D6201" w:rsidRPr="00D83420" w:rsidRDefault="009D6201" w:rsidP="004F2A35">
      <w:pPr>
        <w:jc w:val="both"/>
        <w:rPr>
          <w:rFonts w:ascii="Avenir Book" w:hAnsi="Avenir Book"/>
          <w:sz w:val="28"/>
          <w:szCs w:val="28"/>
        </w:rPr>
      </w:pPr>
    </w:p>
    <w:p w14:paraId="5F087F82" w14:textId="7CC4D1ED" w:rsidR="0002080F" w:rsidRPr="00D83420" w:rsidRDefault="004F2A35" w:rsidP="004F2A35">
      <w:pPr>
        <w:jc w:val="both"/>
        <w:rPr>
          <w:rFonts w:ascii="Avenir Book" w:hAnsi="Avenir Book"/>
          <w:sz w:val="28"/>
          <w:szCs w:val="28"/>
        </w:rPr>
      </w:pPr>
      <w:r w:rsidRPr="00D83420">
        <w:rPr>
          <w:rFonts w:ascii="Avenir Book" w:hAnsi="Avenir Book"/>
          <w:sz w:val="28"/>
          <w:szCs w:val="28"/>
        </w:rPr>
        <w:t>D</w:t>
      </w:r>
      <w:r w:rsidR="00AD35A8" w:rsidRPr="00D83420">
        <w:rPr>
          <w:rFonts w:ascii="Avenir Book" w:hAnsi="Avenir Book"/>
          <w:sz w:val="28"/>
          <w:szCs w:val="28"/>
        </w:rPr>
        <w:t xml:space="preserve">eux principaux foyers en Egypte </w:t>
      </w:r>
      <w:r w:rsidR="00507262" w:rsidRPr="00D83420">
        <w:rPr>
          <w:rFonts w:ascii="Avenir Book" w:hAnsi="Avenir Book"/>
          <w:sz w:val="28"/>
          <w:szCs w:val="28"/>
        </w:rPr>
        <w:t xml:space="preserve">(coptes) </w:t>
      </w:r>
      <w:r w:rsidR="00AD35A8" w:rsidRPr="00D83420">
        <w:rPr>
          <w:rFonts w:ascii="Avenir Book" w:hAnsi="Avenir Book"/>
          <w:sz w:val="28"/>
          <w:szCs w:val="28"/>
        </w:rPr>
        <w:t>et au Liban.</w:t>
      </w:r>
    </w:p>
    <w:p w14:paraId="06FA3507" w14:textId="77777777" w:rsidR="009D6201" w:rsidRPr="00D83420" w:rsidRDefault="00AD35A8" w:rsidP="005A7873">
      <w:pPr>
        <w:jc w:val="both"/>
        <w:rPr>
          <w:rFonts w:ascii="Avenir Book" w:hAnsi="Avenir Book"/>
          <w:sz w:val="28"/>
          <w:szCs w:val="28"/>
        </w:rPr>
      </w:pPr>
      <w:r w:rsidRPr="00D83420">
        <w:rPr>
          <w:rFonts w:ascii="Avenir Book" w:hAnsi="Avenir Book"/>
          <w:sz w:val="28"/>
          <w:szCs w:val="28"/>
        </w:rPr>
        <w:t xml:space="preserve">Diminution en raison des troubles politiques et des persécutions </w:t>
      </w:r>
      <w:r w:rsidR="009D6201" w:rsidRPr="00D83420">
        <w:rPr>
          <w:rFonts w:ascii="Avenir Book" w:hAnsi="Avenir Book"/>
          <w:sz w:val="28"/>
          <w:szCs w:val="28"/>
        </w:rPr>
        <w:t xml:space="preserve">en Irak et en Syrie </w:t>
      </w:r>
    </w:p>
    <w:p w14:paraId="28E0553B" w14:textId="47D0F4A8" w:rsidR="00AD35A8" w:rsidRPr="00D83420" w:rsidRDefault="00AD35A8" w:rsidP="005A7873">
      <w:pPr>
        <w:jc w:val="both"/>
        <w:rPr>
          <w:rFonts w:ascii="Avenir Book" w:hAnsi="Avenir Book"/>
          <w:sz w:val="28"/>
          <w:szCs w:val="28"/>
        </w:rPr>
      </w:pPr>
      <w:r w:rsidRPr="00D83420">
        <w:rPr>
          <w:rFonts w:ascii="Avenir Book" w:hAnsi="Avenir Book"/>
          <w:sz w:val="28"/>
          <w:szCs w:val="28"/>
        </w:rPr>
        <w:t>mais aussi d’un dynamisme démographique moindre.</w:t>
      </w:r>
    </w:p>
    <w:p w14:paraId="5D65F813" w14:textId="77777777" w:rsidR="004F2A35" w:rsidRPr="00D83420" w:rsidRDefault="004F2A35" w:rsidP="004F2A35">
      <w:pPr>
        <w:jc w:val="both"/>
        <w:rPr>
          <w:rFonts w:ascii="Avenir Book" w:hAnsi="Avenir Book"/>
          <w:b/>
          <w:color w:val="009193"/>
          <w:sz w:val="28"/>
          <w:szCs w:val="28"/>
        </w:rPr>
      </w:pPr>
    </w:p>
    <w:p w14:paraId="26CBD67E" w14:textId="77777777" w:rsidR="00685BE2" w:rsidRPr="00D83420" w:rsidRDefault="00685BE2" w:rsidP="004F2A35">
      <w:pPr>
        <w:jc w:val="both"/>
        <w:rPr>
          <w:rFonts w:ascii="Avenir Book" w:hAnsi="Avenir Book"/>
          <w:sz w:val="28"/>
          <w:szCs w:val="28"/>
        </w:rPr>
      </w:pPr>
    </w:p>
    <w:p w14:paraId="65581D46" w14:textId="32D721D3" w:rsidR="004F2A35" w:rsidRPr="00D83420" w:rsidRDefault="004F2A35" w:rsidP="004F2A35">
      <w:pPr>
        <w:jc w:val="both"/>
        <w:rPr>
          <w:rFonts w:ascii="Avenir Book" w:hAnsi="Avenir Book"/>
          <w:sz w:val="28"/>
          <w:szCs w:val="28"/>
        </w:rPr>
      </w:pPr>
      <w:r w:rsidRPr="00D83420">
        <w:rPr>
          <w:rFonts w:ascii="Avenir Book" w:hAnsi="Avenir Book"/>
          <w:b/>
          <w:sz w:val="28"/>
          <w:szCs w:val="28"/>
        </w:rPr>
        <w:t>Prise de conscience de la division de l’Islam entre sunnisme et chiisme</w:t>
      </w:r>
      <w:r w:rsidRPr="00D83420">
        <w:rPr>
          <w:rFonts w:ascii="Avenir Book" w:hAnsi="Avenir Book"/>
          <w:sz w:val="28"/>
          <w:szCs w:val="28"/>
        </w:rPr>
        <w:t>.</w:t>
      </w:r>
    </w:p>
    <w:p w14:paraId="0CE3D856" w14:textId="77777777" w:rsidR="004F2A35" w:rsidRPr="00D83420" w:rsidRDefault="004F2A35" w:rsidP="00315910">
      <w:pPr>
        <w:pStyle w:val="Normalweb"/>
        <w:rPr>
          <w:rFonts w:ascii="Avenir Book" w:hAnsi="Avenir Book"/>
          <w:sz w:val="28"/>
          <w:szCs w:val="28"/>
        </w:rPr>
      </w:pPr>
      <w:r w:rsidRPr="00D83420">
        <w:rPr>
          <w:rFonts w:ascii="Avenir Book" w:hAnsi="Avenir Book"/>
          <w:sz w:val="28"/>
          <w:szCs w:val="28"/>
        </w:rPr>
        <w:t xml:space="preserve">Sunnisme : 87 à 90 % des musulmans, soit 1,4 milliard d’individus. </w:t>
      </w:r>
    </w:p>
    <w:p w14:paraId="02AEC58B" w14:textId="05DD04AC" w:rsidR="00685BE2" w:rsidRPr="00D83420" w:rsidRDefault="00685BE2" w:rsidP="00315910">
      <w:pPr>
        <w:pStyle w:val="Normalweb"/>
        <w:rPr>
          <w:rFonts w:ascii="Avenir Book" w:hAnsi="Avenir Book"/>
          <w:sz w:val="28"/>
          <w:szCs w:val="28"/>
        </w:rPr>
      </w:pPr>
      <w:r w:rsidRPr="00D83420">
        <w:rPr>
          <w:rFonts w:ascii="Avenir Book" w:hAnsi="Avenir Book"/>
          <w:sz w:val="28"/>
          <w:szCs w:val="28"/>
        </w:rPr>
        <w:t>Répartition moins déséquilibrée au PMO.</w:t>
      </w:r>
    </w:p>
    <w:p w14:paraId="3E46ECA0" w14:textId="17254E44" w:rsidR="004F2A35" w:rsidRPr="00D83420" w:rsidRDefault="004F2A35" w:rsidP="00315910">
      <w:pPr>
        <w:pStyle w:val="Normalweb"/>
        <w:rPr>
          <w:rStyle w:val="lev"/>
          <w:rFonts w:ascii="Avenir Book" w:hAnsi="Avenir Book"/>
          <w:b w:val="0"/>
          <w:bCs w:val="0"/>
          <w:sz w:val="28"/>
          <w:szCs w:val="28"/>
        </w:rPr>
      </w:pPr>
      <w:r w:rsidRPr="00D83420">
        <w:rPr>
          <w:rFonts w:ascii="Avenir Book" w:hAnsi="Avenir Book"/>
          <w:sz w:val="28"/>
          <w:szCs w:val="28"/>
        </w:rPr>
        <w:t>Chiisme : schisme à la mort de Mahomet pour sa succession</w:t>
      </w:r>
      <w:r w:rsidR="00A8302B" w:rsidRPr="00D83420">
        <w:rPr>
          <w:rFonts w:ascii="Avenir Book" w:hAnsi="Avenir Book"/>
          <w:sz w:val="28"/>
          <w:szCs w:val="28"/>
        </w:rPr>
        <w:t xml:space="preserve"> (calife = successeur) : </w:t>
      </w:r>
      <w:r w:rsidR="00903054" w:rsidRPr="00D83420">
        <w:rPr>
          <w:rFonts w:ascii="Avenir Book" w:hAnsi="Avenir Book"/>
          <w:sz w:val="28"/>
          <w:szCs w:val="28"/>
        </w:rPr>
        <w:t>Abou Bakr, père de son épouse Aïcha/Ali, cousin.</w:t>
      </w:r>
    </w:p>
    <w:p w14:paraId="1F1198A5" w14:textId="45EB6E6E" w:rsidR="004F2A35" w:rsidRPr="00D83420" w:rsidRDefault="00BB77EE" w:rsidP="004F2A35">
      <w:pPr>
        <w:jc w:val="both"/>
        <w:rPr>
          <w:rFonts w:ascii="Avenir Book" w:hAnsi="Avenir Book"/>
          <w:b/>
          <w:color w:val="000000" w:themeColor="text1"/>
          <w:sz w:val="28"/>
          <w:szCs w:val="28"/>
        </w:rPr>
      </w:pPr>
      <w:r w:rsidRPr="00D83420">
        <w:rPr>
          <w:rFonts w:ascii="Avenir Book" w:hAnsi="Avenir Book"/>
          <w:b/>
          <w:color w:val="000000" w:themeColor="text1"/>
          <w:sz w:val="28"/>
          <w:szCs w:val="28"/>
        </w:rPr>
        <w:t>NB :</w:t>
      </w:r>
    </w:p>
    <w:p w14:paraId="0D1FE73E" w14:textId="77777777" w:rsidR="005C5F66" w:rsidRPr="00D83420" w:rsidRDefault="005C5F66" w:rsidP="004F2A35">
      <w:pPr>
        <w:jc w:val="both"/>
        <w:rPr>
          <w:rFonts w:ascii="Avenir Book" w:hAnsi="Avenir Book"/>
          <w:b/>
          <w:color w:val="009193"/>
          <w:sz w:val="28"/>
          <w:szCs w:val="28"/>
        </w:rPr>
      </w:pPr>
    </w:p>
    <w:p w14:paraId="1BACA56F" w14:textId="73F84E32" w:rsidR="00235DDC" w:rsidRPr="00D83420" w:rsidRDefault="005C5F66" w:rsidP="00685BE2">
      <w:pPr>
        <w:jc w:val="both"/>
        <w:rPr>
          <w:rFonts w:ascii="Avenir Book" w:hAnsi="Avenir Book"/>
          <w:color w:val="000000" w:themeColor="text1"/>
          <w:sz w:val="28"/>
          <w:szCs w:val="28"/>
        </w:rPr>
      </w:pPr>
      <w:r w:rsidRPr="00D83420">
        <w:rPr>
          <w:rFonts w:ascii="Avenir Book" w:hAnsi="Avenir Book"/>
          <w:color w:val="000000" w:themeColor="text1"/>
          <w:sz w:val="28"/>
          <w:szCs w:val="28"/>
        </w:rPr>
        <w:t xml:space="preserve">Diversité </w:t>
      </w:r>
      <w:r w:rsidR="00685BE2" w:rsidRPr="00D83420">
        <w:rPr>
          <w:rFonts w:ascii="Avenir Book" w:hAnsi="Avenir Book"/>
          <w:color w:val="000000" w:themeColor="text1"/>
          <w:sz w:val="28"/>
          <w:szCs w:val="28"/>
        </w:rPr>
        <w:t xml:space="preserve">en fait </w:t>
      </w:r>
      <w:r w:rsidRPr="00D83420">
        <w:rPr>
          <w:rFonts w:ascii="Avenir Book" w:hAnsi="Avenir Book"/>
          <w:color w:val="000000" w:themeColor="text1"/>
          <w:sz w:val="28"/>
          <w:szCs w:val="28"/>
        </w:rPr>
        <w:t>encore bien plus grande.</w:t>
      </w:r>
    </w:p>
    <w:p w14:paraId="1C5CA64D" w14:textId="14C5A4D6" w:rsidR="00235DDC" w:rsidRPr="00D83420" w:rsidRDefault="00BB77EE" w:rsidP="00685BE2">
      <w:pPr>
        <w:rPr>
          <w:rFonts w:ascii="Avenir Book" w:eastAsia="Times New Roman" w:hAnsi="Avenir Book"/>
          <w:sz w:val="28"/>
          <w:szCs w:val="28"/>
        </w:rPr>
      </w:pPr>
      <w:r w:rsidRPr="00D83420">
        <w:rPr>
          <w:rFonts w:ascii="Avenir Book" w:eastAsia="Times New Roman" w:hAnsi="Avenir Book"/>
          <w:sz w:val="28"/>
          <w:szCs w:val="28"/>
        </w:rPr>
        <w:t>Chiisme d</w:t>
      </w:r>
      <w:r w:rsidR="00235DDC" w:rsidRPr="00D83420">
        <w:rPr>
          <w:rFonts w:ascii="Avenir Book" w:eastAsia="Times New Roman" w:hAnsi="Avenir Book"/>
          <w:sz w:val="28"/>
          <w:szCs w:val="28"/>
        </w:rPr>
        <w:t>uodécimain : 92% des chiites (Iran, Irak, Liban), reconnaît 12 imams.</w:t>
      </w:r>
    </w:p>
    <w:p w14:paraId="0B3AA124" w14:textId="63449A92" w:rsidR="00685BE2" w:rsidRPr="00D83420" w:rsidRDefault="00685BE2" w:rsidP="00685BE2">
      <w:pPr>
        <w:rPr>
          <w:rFonts w:ascii="Avenir Book" w:eastAsia="Times New Roman" w:hAnsi="Avenir Book"/>
          <w:sz w:val="28"/>
          <w:szCs w:val="28"/>
        </w:rPr>
      </w:pPr>
      <w:r w:rsidRPr="00D83420">
        <w:rPr>
          <w:rFonts w:ascii="Avenir Book" w:eastAsia="Times New Roman" w:hAnsi="Avenir Book"/>
          <w:sz w:val="28"/>
          <w:szCs w:val="28"/>
        </w:rPr>
        <w:t>Mais nombreuses minorités.</w:t>
      </w:r>
    </w:p>
    <w:p w14:paraId="77882EDC" w14:textId="77777777" w:rsidR="00685BE2" w:rsidRPr="00D83420" w:rsidRDefault="00685BE2" w:rsidP="00685BE2">
      <w:pPr>
        <w:rPr>
          <w:rFonts w:ascii="Avenir Book" w:eastAsia="Times New Roman" w:hAnsi="Avenir Book"/>
          <w:sz w:val="28"/>
          <w:szCs w:val="28"/>
        </w:rPr>
      </w:pPr>
    </w:p>
    <w:p w14:paraId="4B95DE2A" w14:textId="77777777" w:rsidR="005C5F66" w:rsidRPr="00D83420" w:rsidRDefault="005C5F66" w:rsidP="005C5F66">
      <w:pPr>
        <w:jc w:val="both"/>
        <w:rPr>
          <w:rFonts w:ascii="Avenir Book" w:hAnsi="Avenir Book"/>
          <w:b/>
          <w:sz w:val="28"/>
          <w:szCs w:val="28"/>
        </w:rPr>
      </w:pPr>
      <w:r w:rsidRPr="00D83420">
        <w:rPr>
          <w:rFonts w:ascii="Avenir Book" w:hAnsi="Avenir Book"/>
          <w:b/>
          <w:sz w:val="28"/>
          <w:szCs w:val="28"/>
        </w:rPr>
        <w:t xml:space="preserve">Cas de la Syrie : </w:t>
      </w:r>
    </w:p>
    <w:p w14:paraId="4F78DE47" w14:textId="77777777" w:rsidR="005C5F66" w:rsidRPr="00D83420" w:rsidRDefault="005C5F66" w:rsidP="005C5F66">
      <w:pPr>
        <w:jc w:val="both"/>
        <w:rPr>
          <w:rFonts w:ascii="Avenir Book" w:hAnsi="Avenir Book"/>
          <w:sz w:val="28"/>
          <w:szCs w:val="28"/>
        </w:rPr>
      </w:pPr>
    </w:p>
    <w:p w14:paraId="592090D4" w14:textId="4E7F3FC4" w:rsidR="00D2303C" w:rsidRPr="00D83420" w:rsidRDefault="005C5F66" w:rsidP="005A7873">
      <w:pPr>
        <w:jc w:val="both"/>
        <w:rPr>
          <w:rFonts w:ascii="Avenir Book" w:hAnsi="Avenir Book"/>
          <w:sz w:val="28"/>
          <w:szCs w:val="28"/>
        </w:rPr>
      </w:pPr>
      <w:r w:rsidRPr="00D83420">
        <w:rPr>
          <w:rFonts w:ascii="Avenir Book" w:hAnsi="Avenir Book"/>
          <w:sz w:val="28"/>
          <w:szCs w:val="28"/>
        </w:rPr>
        <w:t>Minorité chiite alaouite : ne sont pas considérés comme chiites, ni même musulmans par les Iraniens.</w:t>
      </w:r>
    </w:p>
    <w:p w14:paraId="02BE136E" w14:textId="77777777" w:rsidR="008278E0" w:rsidRPr="00D83420" w:rsidRDefault="008278E0" w:rsidP="005A7873">
      <w:pPr>
        <w:jc w:val="both"/>
        <w:rPr>
          <w:rFonts w:ascii="Avenir Book" w:hAnsi="Avenir Book"/>
          <w:sz w:val="28"/>
          <w:szCs w:val="28"/>
        </w:rPr>
      </w:pPr>
    </w:p>
    <w:p w14:paraId="50FC128A" w14:textId="72E3598A" w:rsidR="008278E0" w:rsidRPr="00D83420" w:rsidRDefault="008278E0" w:rsidP="005A7873">
      <w:pPr>
        <w:jc w:val="both"/>
        <w:rPr>
          <w:rFonts w:ascii="Avenir Book" w:hAnsi="Avenir Book"/>
          <w:sz w:val="28"/>
          <w:szCs w:val="28"/>
        </w:rPr>
      </w:pPr>
      <w:r w:rsidRPr="00D83420">
        <w:rPr>
          <w:rFonts w:ascii="Avenir Book" w:hAnsi="Avenir Book"/>
          <w:sz w:val="28"/>
          <w:szCs w:val="28"/>
        </w:rPr>
        <w:t>Druzes : chiisme hétérodoxe. Liban, Sud Syrie.</w:t>
      </w:r>
    </w:p>
    <w:p w14:paraId="0DB1673B" w14:textId="77777777" w:rsidR="00047FE6" w:rsidRPr="00D83420" w:rsidRDefault="00047FE6" w:rsidP="005A7873">
      <w:pPr>
        <w:jc w:val="both"/>
        <w:rPr>
          <w:rFonts w:ascii="Avenir Book" w:hAnsi="Avenir Book"/>
          <w:sz w:val="28"/>
          <w:szCs w:val="28"/>
        </w:rPr>
      </w:pPr>
    </w:p>
    <w:p w14:paraId="04C8B1DC" w14:textId="77777777" w:rsidR="002318DD" w:rsidRPr="00D83420" w:rsidRDefault="002318DD" w:rsidP="005A7873">
      <w:pPr>
        <w:jc w:val="both"/>
        <w:rPr>
          <w:rFonts w:ascii="Avenir Book" w:hAnsi="Avenir Book"/>
          <w:sz w:val="28"/>
          <w:szCs w:val="28"/>
        </w:rPr>
      </w:pPr>
    </w:p>
    <w:p w14:paraId="2D8DA47E" w14:textId="0D84F8D6" w:rsidR="00047FE6" w:rsidRPr="00D83420" w:rsidRDefault="00BB77EE" w:rsidP="00047FE6">
      <w:pPr>
        <w:jc w:val="both"/>
        <w:rPr>
          <w:rFonts w:ascii="Avenir Book" w:hAnsi="Avenir Book"/>
          <w:b/>
          <w:color w:val="FF0000"/>
          <w:sz w:val="28"/>
          <w:szCs w:val="28"/>
        </w:rPr>
      </w:pPr>
      <w:r w:rsidRPr="00D83420">
        <w:rPr>
          <w:rFonts w:ascii="Avenir Book" w:hAnsi="Avenir Book"/>
          <w:b/>
          <w:color w:val="FF0000"/>
          <w:sz w:val="28"/>
          <w:szCs w:val="28"/>
        </w:rPr>
        <w:t>Le Moyen Orient est une mosaïque culturelle</w:t>
      </w:r>
      <w:r w:rsidR="00047FE6" w:rsidRPr="00D83420">
        <w:rPr>
          <w:rFonts w:ascii="Avenir Book" w:hAnsi="Avenir Book"/>
          <w:b/>
          <w:color w:val="FF0000"/>
          <w:sz w:val="28"/>
          <w:szCs w:val="28"/>
        </w:rPr>
        <w:t>.</w:t>
      </w:r>
    </w:p>
    <w:p w14:paraId="073ECB93" w14:textId="77777777" w:rsidR="00685BE2" w:rsidRPr="00D83420" w:rsidRDefault="00685BE2" w:rsidP="00685BE2">
      <w:pPr>
        <w:jc w:val="both"/>
        <w:rPr>
          <w:rFonts w:ascii="Avenir Book" w:hAnsi="Avenir Book"/>
          <w:b/>
          <w:color w:val="7030A0"/>
          <w:sz w:val="28"/>
          <w:szCs w:val="28"/>
        </w:rPr>
      </w:pPr>
    </w:p>
    <w:p w14:paraId="5E580477" w14:textId="5B620EB6" w:rsidR="00047FE6" w:rsidRPr="00D83420" w:rsidRDefault="00047FE6" w:rsidP="00047FE6">
      <w:pPr>
        <w:jc w:val="both"/>
        <w:rPr>
          <w:rFonts w:ascii="Avenir Book" w:hAnsi="Avenir Book"/>
          <w:sz w:val="28"/>
          <w:szCs w:val="28"/>
        </w:rPr>
      </w:pPr>
      <w:r w:rsidRPr="00D83420">
        <w:rPr>
          <w:rFonts w:ascii="Avenir Book" w:hAnsi="Avenir Book"/>
          <w:sz w:val="28"/>
          <w:szCs w:val="28"/>
        </w:rPr>
        <w:t>Arabes</w:t>
      </w:r>
      <w:r w:rsidR="00CA4BDE" w:rsidRPr="00D83420">
        <w:rPr>
          <w:rFonts w:ascii="Avenir Book" w:hAnsi="Avenir Book"/>
          <w:sz w:val="28"/>
          <w:szCs w:val="28"/>
        </w:rPr>
        <w:t> : 200 millions.</w:t>
      </w:r>
    </w:p>
    <w:p w14:paraId="71B02205" w14:textId="04FF90C8" w:rsidR="00047FE6" w:rsidRPr="00D83420" w:rsidRDefault="00047FE6" w:rsidP="00047FE6">
      <w:pPr>
        <w:jc w:val="both"/>
        <w:rPr>
          <w:rFonts w:ascii="Avenir Book" w:hAnsi="Avenir Book"/>
          <w:sz w:val="28"/>
          <w:szCs w:val="28"/>
        </w:rPr>
      </w:pPr>
      <w:r w:rsidRPr="00D83420">
        <w:rPr>
          <w:rFonts w:ascii="Avenir Book" w:hAnsi="Avenir Book"/>
          <w:sz w:val="28"/>
          <w:szCs w:val="28"/>
        </w:rPr>
        <w:t>Perses</w:t>
      </w:r>
      <w:r w:rsidR="00CA4BDE" w:rsidRPr="00D83420">
        <w:rPr>
          <w:rFonts w:ascii="Avenir Book" w:hAnsi="Avenir Book"/>
          <w:sz w:val="28"/>
          <w:szCs w:val="28"/>
        </w:rPr>
        <w:t> : 100 millions.</w:t>
      </w:r>
      <w:r w:rsidRPr="00D83420">
        <w:rPr>
          <w:rFonts w:ascii="Avenir Book" w:hAnsi="Avenir Book"/>
          <w:sz w:val="28"/>
          <w:szCs w:val="28"/>
        </w:rPr>
        <w:t xml:space="preserve"> </w:t>
      </w:r>
    </w:p>
    <w:p w14:paraId="0D15FD06" w14:textId="46056A8D" w:rsidR="00047FE6" w:rsidRPr="00D83420" w:rsidRDefault="00047FE6" w:rsidP="00047FE6">
      <w:pPr>
        <w:jc w:val="both"/>
        <w:rPr>
          <w:rFonts w:ascii="Avenir Book" w:hAnsi="Avenir Book"/>
          <w:sz w:val="28"/>
          <w:szCs w:val="28"/>
        </w:rPr>
      </w:pPr>
      <w:r w:rsidRPr="00D83420">
        <w:rPr>
          <w:rFonts w:ascii="Avenir Book" w:hAnsi="Avenir Book"/>
          <w:sz w:val="28"/>
          <w:szCs w:val="28"/>
        </w:rPr>
        <w:t>Turcs</w:t>
      </w:r>
      <w:r w:rsidR="00CA4BDE" w:rsidRPr="00D83420">
        <w:rPr>
          <w:rFonts w:ascii="Avenir Book" w:hAnsi="Avenir Book"/>
          <w:sz w:val="28"/>
          <w:szCs w:val="28"/>
        </w:rPr>
        <w:t> : 100 millions</w:t>
      </w:r>
      <w:r w:rsidRPr="00D83420">
        <w:rPr>
          <w:rFonts w:ascii="Avenir Book" w:hAnsi="Avenir Book"/>
          <w:sz w:val="28"/>
          <w:szCs w:val="28"/>
        </w:rPr>
        <w:t>.</w:t>
      </w:r>
    </w:p>
    <w:p w14:paraId="1F98958A" w14:textId="56163474" w:rsidR="00047FE6" w:rsidRPr="00D83420" w:rsidRDefault="00047FE6" w:rsidP="00047FE6">
      <w:pPr>
        <w:jc w:val="both"/>
        <w:rPr>
          <w:rFonts w:ascii="Avenir Book" w:hAnsi="Avenir Book"/>
          <w:sz w:val="28"/>
          <w:szCs w:val="28"/>
        </w:rPr>
      </w:pPr>
      <w:r w:rsidRPr="00D83420">
        <w:rPr>
          <w:rFonts w:ascii="Avenir Book" w:hAnsi="Avenir Book"/>
          <w:sz w:val="28"/>
          <w:szCs w:val="28"/>
        </w:rPr>
        <w:t>Kurdes</w:t>
      </w:r>
      <w:r w:rsidR="00044FF7" w:rsidRPr="00D83420">
        <w:rPr>
          <w:rFonts w:ascii="Avenir Book" w:hAnsi="Avenir Book"/>
          <w:sz w:val="28"/>
          <w:szCs w:val="28"/>
        </w:rPr>
        <w:t> : environ 35 millions</w:t>
      </w:r>
      <w:r w:rsidRPr="00D83420">
        <w:rPr>
          <w:rFonts w:ascii="Avenir Book" w:hAnsi="Avenir Book"/>
          <w:sz w:val="28"/>
          <w:szCs w:val="28"/>
        </w:rPr>
        <w:t>.</w:t>
      </w:r>
    </w:p>
    <w:p w14:paraId="3BAD981D" w14:textId="77777777" w:rsidR="00047FE6" w:rsidRPr="00D83420" w:rsidRDefault="00047FE6" w:rsidP="00047FE6">
      <w:pPr>
        <w:jc w:val="both"/>
        <w:rPr>
          <w:rFonts w:ascii="Avenir Book" w:hAnsi="Avenir Book"/>
          <w:sz w:val="28"/>
          <w:szCs w:val="28"/>
        </w:rPr>
      </w:pPr>
      <w:r w:rsidRPr="00D83420">
        <w:rPr>
          <w:rFonts w:ascii="Avenir Book" w:hAnsi="Avenir Book"/>
          <w:sz w:val="28"/>
          <w:szCs w:val="28"/>
        </w:rPr>
        <w:t>Autres minorités.</w:t>
      </w:r>
    </w:p>
    <w:p w14:paraId="28667DB0" w14:textId="77777777" w:rsidR="00CD0D7A" w:rsidRPr="00D83420" w:rsidRDefault="00CD0D7A" w:rsidP="005A7873">
      <w:pPr>
        <w:jc w:val="both"/>
        <w:rPr>
          <w:rFonts w:ascii="Avenir Book" w:hAnsi="Avenir Book"/>
          <w:sz w:val="28"/>
          <w:szCs w:val="28"/>
        </w:rPr>
      </w:pPr>
    </w:p>
    <w:p w14:paraId="620136F3" w14:textId="4DC51540" w:rsidR="00492ACF" w:rsidRPr="00D83420" w:rsidRDefault="00492ACF" w:rsidP="00492ACF">
      <w:pPr>
        <w:jc w:val="both"/>
        <w:rPr>
          <w:rFonts w:ascii="Avenir Book" w:hAnsi="Avenir Book"/>
          <w:sz w:val="28"/>
          <w:szCs w:val="28"/>
        </w:rPr>
      </w:pPr>
      <w:r w:rsidRPr="00D83420">
        <w:rPr>
          <w:rFonts w:ascii="Avenir Book" w:hAnsi="Avenir Book"/>
          <w:sz w:val="28"/>
          <w:szCs w:val="28"/>
        </w:rPr>
        <w:t>Kurdes constituent des minorités importantes dans 4 pays :</w:t>
      </w:r>
      <w:r w:rsidR="00045DCA" w:rsidRPr="00D83420">
        <w:rPr>
          <w:rFonts w:ascii="Avenir Book" w:hAnsi="Avenir Book"/>
          <w:sz w:val="28"/>
          <w:szCs w:val="28"/>
        </w:rPr>
        <w:t xml:space="preserve"> Turquie</w:t>
      </w:r>
      <w:r w:rsidRPr="00D83420">
        <w:rPr>
          <w:rFonts w:ascii="Avenir Book" w:hAnsi="Avenir Book"/>
          <w:sz w:val="28"/>
          <w:szCs w:val="28"/>
        </w:rPr>
        <w:t xml:space="preserve"> et Irak</w:t>
      </w:r>
      <w:r w:rsidR="00045DCA" w:rsidRPr="00D83420">
        <w:rPr>
          <w:rFonts w:ascii="Avenir Book" w:hAnsi="Avenir Book"/>
          <w:sz w:val="28"/>
          <w:szCs w:val="28"/>
        </w:rPr>
        <w:t xml:space="preserve"> plus de 20% de la population. Iran et Syrie autour de 10%</w:t>
      </w:r>
    </w:p>
    <w:p w14:paraId="673A7B5C" w14:textId="77777777" w:rsidR="00492ACF" w:rsidRPr="00D83420" w:rsidRDefault="00492ACF" w:rsidP="00492ACF">
      <w:pPr>
        <w:jc w:val="both"/>
        <w:rPr>
          <w:rFonts w:ascii="Avenir Book" w:hAnsi="Avenir Book"/>
          <w:sz w:val="28"/>
          <w:szCs w:val="28"/>
        </w:rPr>
      </w:pPr>
    </w:p>
    <w:p w14:paraId="0F648696" w14:textId="09A23BF8" w:rsidR="00D7064E" w:rsidRPr="00D83420" w:rsidRDefault="00D7064E" w:rsidP="005A7873">
      <w:pPr>
        <w:jc w:val="both"/>
        <w:rPr>
          <w:rFonts w:ascii="Avenir Book" w:hAnsi="Avenir Book"/>
          <w:sz w:val="28"/>
          <w:szCs w:val="28"/>
        </w:rPr>
      </w:pPr>
      <w:r w:rsidRPr="00D83420">
        <w:rPr>
          <w:rFonts w:ascii="Avenir Book" w:hAnsi="Avenir Book"/>
          <w:sz w:val="28"/>
          <w:szCs w:val="28"/>
        </w:rPr>
        <w:t>Revendications nationales kurdes</w:t>
      </w:r>
      <w:r w:rsidR="00045DCA" w:rsidRPr="00D83420">
        <w:rPr>
          <w:rFonts w:ascii="Avenir Book" w:hAnsi="Avenir Book"/>
          <w:sz w:val="28"/>
          <w:szCs w:val="28"/>
        </w:rPr>
        <w:t xml:space="preserve"> anciennes :</w:t>
      </w:r>
      <w:r w:rsidR="00495968" w:rsidRPr="00D83420">
        <w:rPr>
          <w:rFonts w:ascii="Avenir Book" w:hAnsi="Avenir Book"/>
          <w:sz w:val="28"/>
          <w:szCs w:val="28"/>
        </w:rPr>
        <w:t xml:space="preserve"> principe d’un état</w:t>
      </w:r>
      <w:r w:rsidR="00045DCA" w:rsidRPr="00D83420">
        <w:rPr>
          <w:rFonts w:ascii="Avenir Book" w:hAnsi="Avenir Book"/>
          <w:sz w:val="28"/>
          <w:szCs w:val="28"/>
        </w:rPr>
        <w:t xml:space="preserve"> </w:t>
      </w:r>
      <w:r w:rsidR="00495968" w:rsidRPr="00D83420">
        <w:rPr>
          <w:rFonts w:ascii="Avenir Book" w:hAnsi="Avenir Book"/>
          <w:sz w:val="28"/>
          <w:szCs w:val="28"/>
        </w:rPr>
        <w:t>envisag</w:t>
      </w:r>
      <w:r w:rsidR="00045DCA" w:rsidRPr="00D83420">
        <w:rPr>
          <w:rFonts w:ascii="Avenir Book" w:hAnsi="Avenir Book"/>
          <w:sz w:val="28"/>
          <w:szCs w:val="28"/>
        </w:rPr>
        <w:t xml:space="preserve">é par le </w:t>
      </w:r>
      <w:r w:rsidR="00DC14FB" w:rsidRPr="00D83420">
        <w:rPr>
          <w:rFonts w:ascii="Avenir Book" w:hAnsi="Avenir Book"/>
          <w:sz w:val="28"/>
          <w:szCs w:val="28"/>
        </w:rPr>
        <w:t>Traité de Sèvres</w:t>
      </w:r>
      <w:r w:rsidR="00495968" w:rsidRPr="00D83420">
        <w:rPr>
          <w:rFonts w:ascii="Avenir Book" w:hAnsi="Avenir Book"/>
          <w:sz w:val="28"/>
          <w:szCs w:val="28"/>
        </w:rPr>
        <w:t xml:space="preserve"> (1920) mais battu en brèche par nationalisme turc (Mustapha Kemal : traité de Lausanne 1923).</w:t>
      </w:r>
    </w:p>
    <w:p w14:paraId="50430E6A" w14:textId="77777777" w:rsidR="00685BE2" w:rsidRPr="00D83420" w:rsidRDefault="00685BE2" w:rsidP="005A7873">
      <w:pPr>
        <w:jc w:val="both"/>
        <w:rPr>
          <w:rFonts w:ascii="Avenir Book" w:hAnsi="Avenir Book"/>
          <w:sz w:val="28"/>
          <w:szCs w:val="28"/>
        </w:rPr>
      </w:pPr>
    </w:p>
    <w:p w14:paraId="3217F2AF" w14:textId="77777777" w:rsidR="00F37C42" w:rsidRPr="00D83420" w:rsidRDefault="00F37C42" w:rsidP="00F37C42">
      <w:pPr>
        <w:pStyle w:val="a"/>
        <w:numPr>
          <w:ilvl w:val="0"/>
          <w:numId w:val="9"/>
        </w:numPr>
        <w:jc w:val="both"/>
        <w:rPr>
          <w:rFonts w:ascii="Avenir Book" w:hAnsi="Avenir Book"/>
          <w:sz w:val="28"/>
          <w:szCs w:val="28"/>
        </w:rPr>
      </w:pPr>
      <w:r w:rsidRPr="00D83420">
        <w:rPr>
          <w:rFonts w:ascii="Avenir Book" w:hAnsi="Avenir Book"/>
          <w:sz w:val="28"/>
          <w:szCs w:val="28"/>
        </w:rPr>
        <w:t>Autonomie des Kurdes d’Irak depuis la chute de Saddam Hussein.</w:t>
      </w:r>
    </w:p>
    <w:p w14:paraId="5BC5FB04" w14:textId="77777777" w:rsidR="00F37C42" w:rsidRPr="00D83420" w:rsidRDefault="00F37C42" w:rsidP="00F37C42">
      <w:pPr>
        <w:pStyle w:val="a"/>
        <w:numPr>
          <w:ilvl w:val="0"/>
          <w:numId w:val="9"/>
        </w:numPr>
        <w:jc w:val="both"/>
        <w:rPr>
          <w:rFonts w:ascii="Avenir Book" w:hAnsi="Avenir Book"/>
          <w:sz w:val="28"/>
          <w:szCs w:val="28"/>
        </w:rPr>
      </w:pPr>
      <w:r w:rsidRPr="00D83420">
        <w:rPr>
          <w:rFonts w:ascii="Avenir Book" w:hAnsi="Avenir Book"/>
          <w:sz w:val="28"/>
          <w:szCs w:val="28"/>
        </w:rPr>
        <w:t>Autonomie en Syrie (renforcée par le printemps arabe).</w:t>
      </w:r>
    </w:p>
    <w:p w14:paraId="6BA88A99" w14:textId="77777777" w:rsidR="00F37C42" w:rsidRPr="00D83420" w:rsidRDefault="00F37C42" w:rsidP="00F37C42">
      <w:pPr>
        <w:rPr>
          <w:rFonts w:ascii="Avenir Book" w:eastAsia="Times New Roman" w:hAnsi="Avenir Book"/>
          <w:sz w:val="28"/>
          <w:szCs w:val="28"/>
        </w:rPr>
      </w:pPr>
      <w:r w:rsidRPr="00D83420">
        <w:rPr>
          <w:rFonts w:ascii="Avenir Book" w:hAnsi="Avenir Book"/>
          <w:sz w:val="28"/>
          <w:szCs w:val="28"/>
          <w:lang w:eastAsia="en-US"/>
        </w:rPr>
        <w:t xml:space="preserve">Référendum illégal pour l’indépendance du Kurdistan irakien septembre 2017. (président de la région autonome </w:t>
      </w:r>
      <w:r w:rsidRPr="00D83420">
        <w:rPr>
          <w:rFonts w:ascii="Avenir Book" w:eastAsia="Times New Roman" w:hAnsi="Avenir Book"/>
          <w:sz w:val="28"/>
          <w:szCs w:val="28"/>
        </w:rPr>
        <w:t>Massoud Barzani).</w:t>
      </w:r>
    </w:p>
    <w:p w14:paraId="3BD9F82F" w14:textId="6198BF28" w:rsidR="00F37C42" w:rsidRPr="00D83420" w:rsidRDefault="00C33496" w:rsidP="00C33496">
      <w:pPr>
        <w:tabs>
          <w:tab w:val="left" w:pos="1507"/>
        </w:tabs>
        <w:rPr>
          <w:rFonts w:ascii="Avenir Book" w:eastAsia="Times New Roman" w:hAnsi="Avenir Book"/>
          <w:sz w:val="28"/>
          <w:szCs w:val="28"/>
        </w:rPr>
      </w:pPr>
      <w:r w:rsidRPr="00D83420">
        <w:rPr>
          <w:rFonts w:ascii="Avenir Book" w:eastAsia="Times New Roman" w:hAnsi="Avenir Book"/>
          <w:sz w:val="28"/>
          <w:szCs w:val="28"/>
        </w:rPr>
        <w:tab/>
      </w:r>
    </w:p>
    <w:p w14:paraId="1DEE47BF" w14:textId="77777777" w:rsidR="00F37C42" w:rsidRPr="00D83420" w:rsidRDefault="00F37C42" w:rsidP="00F37C42">
      <w:pPr>
        <w:jc w:val="both"/>
        <w:rPr>
          <w:rFonts w:ascii="Avenir Book" w:hAnsi="Avenir Book"/>
          <w:sz w:val="28"/>
          <w:szCs w:val="28"/>
        </w:rPr>
      </w:pPr>
      <w:r w:rsidRPr="00D83420">
        <w:rPr>
          <w:rFonts w:ascii="Avenir Book" w:hAnsi="Avenir Book"/>
          <w:sz w:val="28"/>
          <w:szCs w:val="28"/>
        </w:rPr>
        <w:t>Politique de la Turquie en Syrie largement conditionnée par la question kurde frontalière.</w:t>
      </w:r>
    </w:p>
    <w:p w14:paraId="594322E2" w14:textId="77777777" w:rsidR="00F37C42" w:rsidRPr="00D83420" w:rsidRDefault="00F37C42" w:rsidP="00F37C42">
      <w:pPr>
        <w:jc w:val="both"/>
        <w:rPr>
          <w:rFonts w:ascii="Avenir Book" w:hAnsi="Avenir Book"/>
          <w:sz w:val="28"/>
          <w:szCs w:val="28"/>
        </w:rPr>
      </w:pPr>
      <w:r w:rsidRPr="00D83420">
        <w:rPr>
          <w:rFonts w:ascii="Avenir Book" w:hAnsi="Avenir Book"/>
          <w:sz w:val="28"/>
          <w:szCs w:val="28"/>
        </w:rPr>
        <w:t>Opposition à Bachar el Assad mais ne veulent pas renforcer les Kurdes : bombardement (janvier 2018)</w:t>
      </w:r>
    </w:p>
    <w:p w14:paraId="51AC8B0F" w14:textId="77777777" w:rsidR="00F37C42" w:rsidRPr="00D83420" w:rsidRDefault="00F37C42" w:rsidP="00F37C42">
      <w:pPr>
        <w:jc w:val="both"/>
        <w:rPr>
          <w:rFonts w:ascii="Avenir Book" w:hAnsi="Avenir Book"/>
          <w:b/>
          <w:color w:val="009193"/>
          <w:sz w:val="28"/>
          <w:szCs w:val="28"/>
        </w:rPr>
      </w:pPr>
    </w:p>
    <w:p w14:paraId="5ED770A7" w14:textId="6104A41F" w:rsidR="002939F3" w:rsidRPr="00D83420" w:rsidRDefault="00F37C42" w:rsidP="002939F3">
      <w:pPr>
        <w:jc w:val="both"/>
        <w:rPr>
          <w:rFonts w:ascii="Avenir Book" w:hAnsi="Avenir Book"/>
          <w:sz w:val="28"/>
          <w:szCs w:val="28"/>
        </w:rPr>
      </w:pPr>
      <w:r w:rsidRPr="00D83420">
        <w:rPr>
          <w:rFonts w:ascii="Avenir Book" w:hAnsi="Avenir Book"/>
          <w:sz w:val="28"/>
          <w:szCs w:val="28"/>
        </w:rPr>
        <w:t>Problématique plus ancienne :</w:t>
      </w:r>
    </w:p>
    <w:p w14:paraId="0D332C6E" w14:textId="7F3C3E64" w:rsidR="00DE5806" w:rsidRPr="00D83420" w:rsidRDefault="00495968" w:rsidP="002939F3">
      <w:pPr>
        <w:jc w:val="both"/>
        <w:rPr>
          <w:rFonts w:ascii="Avenir Book" w:hAnsi="Avenir Book"/>
          <w:color w:val="000000" w:themeColor="text1"/>
          <w:sz w:val="28"/>
          <w:szCs w:val="28"/>
        </w:rPr>
      </w:pPr>
      <w:r w:rsidRPr="00D83420">
        <w:rPr>
          <w:rFonts w:ascii="Avenir Book" w:hAnsi="Avenir Book"/>
          <w:color w:val="000000" w:themeColor="text1"/>
          <w:sz w:val="28"/>
          <w:szCs w:val="28"/>
        </w:rPr>
        <w:t xml:space="preserve">Revendications nationales </w:t>
      </w:r>
      <w:r w:rsidR="00DE5806" w:rsidRPr="00D83420">
        <w:rPr>
          <w:rFonts w:ascii="Avenir Book" w:hAnsi="Avenir Book"/>
          <w:color w:val="000000" w:themeColor="text1"/>
          <w:sz w:val="28"/>
          <w:szCs w:val="28"/>
        </w:rPr>
        <w:t>contrées par les états centraux donc tensions et violences :</w:t>
      </w:r>
    </w:p>
    <w:p w14:paraId="4EEFE6C5" w14:textId="77777777" w:rsidR="002939F3" w:rsidRPr="00D83420" w:rsidRDefault="002939F3" w:rsidP="005A7873">
      <w:pPr>
        <w:jc w:val="both"/>
        <w:rPr>
          <w:rFonts w:ascii="Avenir Book" w:hAnsi="Avenir Book"/>
          <w:sz w:val="28"/>
          <w:szCs w:val="28"/>
        </w:rPr>
      </w:pPr>
    </w:p>
    <w:p w14:paraId="6726BC37" w14:textId="77777777" w:rsidR="00DE5806" w:rsidRPr="00D83420" w:rsidRDefault="00DE5806" w:rsidP="00DE5806">
      <w:pPr>
        <w:pStyle w:val="a"/>
        <w:ind w:left="0"/>
        <w:jc w:val="both"/>
        <w:rPr>
          <w:sz w:val="28"/>
          <w:szCs w:val="28"/>
        </w:rPr>
      </w:pPr>
      <w:r w:rsidRPr="00D83420">
        <w:rPr>
          <w:sz w:val="28"/>
          <w:szCs w:val="28"/>
        </w:rPr>
        <w:t>Persécutions et lutte armée en Turquie:</w:t>
      </w:r>
    </w:p>
    <w:p w14:paraId="540F89BB" w14:textId="77777777" w:rsidR="00DE5806" w:rsidRPr="00D83420" w:rsidRDefault="00DE5806" w:rsidP="00DE5806">
      <w:pPr>
        <w:pStyle w:val="a"/>
        <w:numPr>
          <w:ilvl w:val="0"/>
          <w:numId w:val="9"/>
        </w:numPr>
        <w:jc w:val="both"/>
        <w:rPr>
          <w:sz w:val="28"/>
          <w:szCs w:val="28"/>
        </w:rPr>
      </w:pPr>
      <w:r w:rsidRPr="00D83420">
        <w:rPr>
          <w:sz w:val="28"/>
          <w:szCs w:val="28"/>
        </w:rPr>
        <w:t>PKK (parti des travailleurs du Kurdistan): mouvement terroriste qui revendique en Turquie l’autonomie voire l’indépendance depuis 1984.</w:t>
      </w:r>
    </w:p>
    <w:p w14:paraId="7323BF85" w14:textId="77777777" w:rsidR="00DE5806" w:rsidRPr="00D83420" w:rsidRDefault="00DE5806" w:rsidP="00DE5806">
      <w:pPr>
        <w:pStyle w:val="a"/>
        <w:numPr>
          <w:ilvl w:val="0"/>
          <w:numId w:val="9"/>
        </w:numPr>
        <w:jc w:val="both"/>
        <w:rPr>
          <w:sz w:val="28"/>
          <w:szCs w:val="28"/>
        </w:rPr>
      </w:pPr>
      <w:r w:rsidRPr="00D83420">
        <w:rPr>
          <w:sz w:val="28"/>
          <w:szCs w:val="28"/>
        </w:rPr>
        <w:t>Arrestations massives, y compris d’élus, et interdiction du parti politique kurde en Turquie.</w:t>
      </w:r>
    </w:p>
    <w:p w14:paraId="2362C561" w14:textId="5D0B53F6" w:rsidR="00DE5806" w:rsidRPr="00D83420" w:rsidRDefault="00075728" w:rsidP="00DE5806">
      <w:pPr>
        <w:pStyle w:val="a"/>
        <w:numPr>
          <w:ilvl w:val="0"/>
          <w:numId w:val="9"/>
        </w:numPr>
        <w:jc w:val="both"/>
        <w:rPr>
          <w:sz w:val="28"/>
          <w:szCs w:val="28"/>
        </w:rPr>
      </w:pPr>
      <w:r w:rsidRPr="00D83420">
        <w:rPr>
          <w:sz w:val="28"/>
          <w:szCs w:val="28"/>
        </w:rPr>
        <w:t>Emprisonnement de Öcalan depuis 1999 (d’abord condamné à mort, commué en prison à perpétué en 2002)</w:t>
      </w:r>
      <w:r w:rsidR="00DE5806" w:rsidRPr="00D83420">
        <w:rPr>
          <w:sz w:val="28"/>
          <w:szCs w:val="28"/>
        </w:rPr>
        <w:t>.</w:t>
      </w:r>
    </w:p>
    <w:p w14:paraId="1F3ADBBA" w14:textId="77777777" w:rsidR="00DE5806" w:rsidRPr="00D83420" w:rsidRDefault="00DE5806" w:rsidP="00DE5806">
      <w:pPr>
        <w:pStyle w:val="a"/>
        <w:ind w:left="0"/>
        <w:jc w:val="both"/>
        <w:rPr>
          <w:sz w:val="28"/>
          <w:szCs w:val="28"/>
        </w:rPr>
      </w:pPr>
    </w:p>
    <w:p w14:paraId="60D8861C" w14:textId="40399D75" w:rsidR="00DE5806" w:rsidRPr="00D83420" w:rsidRDefault="00075728" w:rsidP="00DE5806">
      <w:pPr>
        <w:pStyle w:val="a"/>
        <w:ind w:left="0"/>
        <w:jc w:val="both"/>
        <w:rPr>
          <w:sz w:val="28"/>
          <w:szCs w:val="28"/>
          <w:lang w:val="nb-NO"/>
        </w:rPr>
      </w:pPr>
      <w:r w:rsidRPr="00D83420">
        <w:rPr>
          <w:sz w:val="28"/>
          <w:szCs w:val="28"/>
          <w:lang w:val="nb-NO"/>
        </w:rPr>
        <w:t>En Irak:</w:t>
      </w:r>
    </w:p>
    <w:p w14:paraId="43120248" w14:textId="1107FE11" w:rsidR="0095355F" w:rsidRPr="00D83420" w:rsidRDefault="00DE5806" w:rsidP="005A7873">
      <w:pPr>
        <w:pStyle w:val="a"/>
        <w:numPr>
          <w:ilvl w:val="0"/>
          <w:numId w:val="9"/>
        </w:numPr>
        <w:jc w:val="both"/>
        <w:rPr>
          <w:sz w:val="28"/>
          <w:szCs w:val="28"/>
        </w:rPr>
      </w:pPr>
      <w:r w:rsidRPr="00D83420">
        <w:rPr>
          <w:sz w:val="28"/>
          <w:szCs w:val="28"/>
        </w:rPr>
        <w:t>5000 victimes dans la ville d’Hajaba, 180 000 dans l’ensemble du Kurdistan irakien</w:t>
      </w:r>
      <w:r w:rsidR="00075728" w:rsidRPr="00D83420">
        <w:rPr>
          <w:sz w:val="28"/>
          <w:szCs w:val="28"/>
        </w:rPr>
        <w:t xml:space="preserve"> en 1988</w:t>
      </w:r>
      <w:r w:rsidR="00997A52" w:rsidRPr="00D83420">
        <w:rPr>
          <w:sz w:val="28"/>
          <w:szCs w:val="28"/>
        </w:rPr>
        <w:t xml:space="preserve"> à la fin du conflit avec l’Iran</w:t>
      </w:r>
      <w:r w:rsidRPr="00D83420">
        <w:rPr>
          <w:sz w:val="28"/>
          <w:szCs w:val="28"/>
        </w:rPr>
        <w:t>.</w:t>
      </w:r>
    </w:p>
    <w:p w14:paraId="7AAA7CA8" w14:textId="77777777" w:rsidR="00F37C42" w:rsidRPr="00D83420" w:rsidRDefault="00F37C42" w:rsidP="004714B1">
      <w:pPr>
        <w:jc w:val="both"/>
        <w:rPr>
          <w:rFonts w:ascii="Avenir Book" w:hAnsi="Avenir Book"/>
          <w:b/>
          <w:color w:val="009193"/>
          <w:sz w:val="28"/>
          <w:szCs w:val="28"/>
        </w:rPr>
      </w:pPr>
    </w:p>
    <w:p w14:paraId="4D43C644" w14:textId="57F8D775" w:rsidR="004714B1" w:rsidRPr="00D83420" w:rsidRDefault="004714B1" w:rsidP="004714B1">
      <w:pPr>
        <w:jc w:val="both"/>
        <w:rPr>
          <w:rFonts w:ascii="Avenir Book" w:hAnsi="Avenir Book"/>
          <w:color w:val="000000" w:themeColor="text1"/>
          <w:sz w:val="28"/>
          <w:szCs w:val="28"/>
        </w:rPr>
      </w:pPr>
      <w:r w:rsidRPr="00D83420">
        <w:rPr>
          <w:rFonts w:ascii="Avenir Book" w:hAnsi="Avenir Book"/>
          <w:color w:val="000000" w:themeColor="text1"/>
          <w:sz w:val="28"/>
          <w:szCs w:val="28"/>
        </w:rPr>
        <w:t>NB : communauté kurde pas homogène.</w:t>
      </w:r>
    </w:p>
    <w:p w14:paraId="7C8CD759" w14:textId="77777777" w:rsidR="008207FF" w:rsidRPr="00D83420" w:rsidRDefault="008207FF" w:rsidP="005A7873">
      <w:pPr>
        <w:jc w:val="both"/>
        <w:rPr>
          <w:rFonts w:ascii="Avenir Book" w:hAnsi="Avenir Book"/>
          <w:sz w:val="28"/>
          <w:szCs w:val="28"/>
        </w:rPr>
      </w:pPr>
    </w:p>
    <w:p w14:paraId="76CB49B2" w14:textId="0CF8B9A9" w:rsidR="008207FF" w:rsidRPr="00D83420" w:rsidRDefault="00952132" w:rsidP="008207FF">
      <w:pPr>
        <w:jc w:val="both"/>
        <w:rPr>
          <w:rFonts w:ascii="Avenir Book" w:hAnsi="Avenir Book"/>
          <w:b/>
          <w:color w:val="FF0000"/>
          <w:sz w:val="28"/>
          <w:szCs w:val="28"/>
        </w:rPr>
      </w:pPr>
      <w:r w:rsidRPr="00D83420">
        <w:rPr>
          <w:rFonts w:ascii="Avenir Book" w:hAnsi="Avenir Book"/>
          <w:b/>
          <w:color w:val="FF0000"/>
          <w:sz w:val="28"/>
          <w:szCs w:val="28"/>
        </w:rPr>
        <w:t xml:space="preserve">Les régimes autoritaires </w:t>
      </w:r>
      <w:r w:rsidR="00CD0D7A" w:rsidRPr="00D83420">
        <w:rPr>
          <w:rFonts w:ascii="Avenir Book" w:hAnsi="Avenir Book"/>
          <w:b/>
          <w:color w:val="FF0000"/>
          <w:sz w:val="28"/>
          <w:szCs w:val="28"/>
        </w:rPr>
        <w:t>confisquent les ressources au profit d’une minorité.</w:t>
      </w:r>
    </w:p>
    <w:p w14:paraId="6BA7978F" w14:textId="77777777" w:rsidR="00CD0D7A" w:rsidRPr="00D83420" w:rsidRDefault="00CD0D7A" w:rsidP="008207FF">
      <w:pPr>
        <w:jc w:val="both"/>
        <w:rPr>
          <w:rFonts w:ascii="Avenir Book" w:hAnsi="Avenir Book"/>
          <w:b/>
          <w:color w:val="FF0000"/>
          <w:sz w:val="28"/>
          <w:szCs w:val="28"/>
        </w:rPr>
      </w:pPr>
    </w:p>
    <w:p w14:paraId="4F08E2A7" w14:textId="001A358E" w:rsidR="00D2303C" w:rsidRPr="00D83420" w:rsidRDefault="00D2303C" w:rsidP="00D2303C">
      <w:pPr>
        <w:jc w:val="both"/>
        <w:rPr>
          <w:rFonts w:ascii="Avenir Book" w:hAnsi="Avenir Book"/>
          <w:sz w:val="28"/>
          <w:szCs w:val="28"/>
        </w:rPr>
      </w:pPr>
      <w:r w:rsidRPr="00D83420">
        <w:rPr>
          <w:rFonts w:ascii="Avenir Book" w:hAnsi="Avenir Book"/>
          <w:sz w:val="28"/>
          <w:szCs w:val="28"/>
        </w:rPr>
        <w:t>Héritage d’un régime tribal et clanique</w:t>
      </w:r>
      <w:r w:rsidR="00EB02DB" w:rsidRPr="00D83420">
        <w:rPr>
          <w:rFonts w:ascii="Avenir Book" w:hAnsi="Avenir Book"/>
          <w:sz w:val="28"/>
          <w:szCs w:val="28"/>
        </w:rPr>
        <w:t xml:space="preserve"> : </w:t>
      </w:r>
    </w:p>
    <w:p w14:paraId="4E899F89" w14:textId="77777777" w:rsidR="00E214A6" w:rsidRPr="00D83420" w:rsidRDefault="00E214A6" w:rsidP="00E214A6">
      <w:pPr>
        <w:jc w:val="both"/>
        <w:rPr>
          <w:rFonts w:ascii="Avenir Book" w:hAnsi="Avenir Book"/>
          <w:sz w:val="28"/>
          <w:szCs w:val="28"/>
        </w:rPr>
      </w:pPr>
    </w:p>
    <w:p w14:paraId="10BA212A" w14:textId="77777777" w:rsidR="00E214A6" w:rsidRPr="00D83420" w:rsidRDefault="00E214A6" w:rsidP="00E214A6">
      <w:pPr>
        <w:jc w:val="both"/>
        <w:rPr>
          <w:rFonts w:ascii="Avenir Book" w:hAnsi="Avenir Book"/>
          <w:sz w:val="28"/>
          <w:szCs w:val="28"/>
        </w:rPr>
      </w:pPr>
      <w:r w:rsidRPr="00D83420">
        <w:rPr>
          <w:rFonts w:ascii="Avenir Book" w:hAnsi="Avenir Book"/>
          <w:sz w:val="28"/>
          <w:szCs w:val="28"/>
        </w:rPr>
        <w:t>Pétrole consolide pouvoir tribu car Etat-Providence qui satisfait besoins population.</w:t>
      </w:r>
    </w:p>
    <w:p w14:paraId="6663B9AB" w14:textId="77777777" w:rsidR="00E214A6" w:rsidRPr="00D83420" w:rsidRDefault="00E214A6" w:rsidP="00E214A6">
      <w:pPr>
        <w:jc w:val="both"/>
        <w:rPr>
          <w:rFonts w:ascii="Avenir Book" w:hAnsi="Avenir Book"/>
          <w:b/>
          <w:sz w:val="28"/>
          <w:szCs w:val="28"/>
        </w:rPr>
      </w:pPr>
      <w:r w:rsidRPr="00D83420">
        <w:rPr>
          <w:rFonts w:ascii="Avenir Book" w:hAnsi="Avenir Book"/>
          <w:b/>
          <w:sz w:val="28"/>
          <w:szCs w:val="28"/>
        </w:rPr>
        <w:t>Piège de l’économie de rente.</w:t>
      </w:r>
    </w:p>
    <w:p w14:paraId="4F970C4B" w14:textId="304B95FD" w:rsidR="00E214A6" w:rsidRPr="00D83420" w:rsidRDefault="00E214A6" w:rsidP="00E214A6">
      <w:pPr>
        <w:jc w:val="both"/>
        <w:rPr>
          <w:rFonts w:ascii="Avenir Book" w:hAnsi="Avenir Book"/>
          <w:sz w:val="28"/>
          <w:szCs w:val="28"/>
        </w:rPr>
      </w:pPr>
      <w:r w:rsidRPr="00D83420">
        <w:rPr>
          <w:rFonts w:ascii="Avenir Book" w:hAnsi="Avenir Book"/>
          <w:sz w:val="28"/>
          <w:szCs w:val="28"/>
        </w:rPr>
        <w:t>Explosion démographique rend situation intenable à terme.</w:t>
      </w:r>
    </w:p>
    <w:p w14:paraId="70BF7063" w14:textId="4FBE1DF8" w:rsidR="00E214A6" w:rsidRPr="00D83420" w:rsidRDefault="00E214A6" w:rsidP="00E214A6">
      <w:pPr>
        <w:jc w:val="both"/>
        <w:rPr>
          <w:rFonts w:ascii="Avenir Book" w:hAnsi="Avenir Book"/>
          <w:sz w:val="28"/>
          <w:szCs w:val="28"/>
        </w:rPr>
      </w:pPr>
      <w:r w:rsidRPr="00D83420">
        <w:rPr>
          <w:rFonts w:ascii="Avenir Book" w:hAnsi="Avenir Book"/>
          <w:sz w:val="28"/>
          <w:szCs w:val="28"/>
        </w:rPr>
        <w:t>+ A</w:t>
      </w:r>
      <w:r w:rsidR="00BB77EE" w:rsidRPr="00D83420">
        <w:rPr>
          <w:rFonts w:ascii="Avenir Book" w:hAnsi="Avenir Book"/>
          <w:sz w:val="28"/>
          <w:szCs w:val="28"/>
        </w:rPr>
        <w:t xml:space="preserve">rabie </w:t>
      </w:r>
      <w:r w:rsidRPr="00D83420">
        <w:rPr>
          <w:rFonts w:ascii="Avenir Book" w:hAnsi="Avenir Book"/>
          <w:sz w:val="28"/>
          <w:szCs w:val="28"/>
        </w:rPr>
        <w:t>S</w:t>
      </w:r>
      <w:r w:rsidR="00BB77EE" w:rsidRPr="00D83420">
        <w:rPr>
          <w:rFonts w:ascii="Avenir Book" w:hAnsi="Avenir Book"/>
          <w:sz w:val="28"/>
          <w:szCs w:val="28"/>
        </w:rPr>
        <w:t>aoudite</w:t>
      </w:r>
      <w:r w:rsidRPr="00D83420">
        <w:rPr>
          <w:rFonts w:ascii="Avenir Book" w:hAnsi="Avenir Book"/>
          <w:sz w:val="28"/>
          <w:szCs w:val="28"/>
        </w:rPr>
        <w:t xml:space="preserve"> utilise aussi pétrole comme arme éco et politique (surproduction pour faire baisser les cours </w:t>
      </w:r>
      <w:r w:rsidR="00BB77EE" w:rsidRPr="00D83420">
        <w:rPr>
          <w:rFonts w:ascii="Avenir Book" w:hAnsi="Avenir Book"/>
          <w:sz w:val="28"/>
          <w:szCs w:val="28"/>
        </w:rPr>
        <w:t xml:space="preserve">dont elle pâtit </w:t>
      </w:r>
      <w:r w:rsidRPr="00D83420">
        <w:rPr>
          <w:rFonts w:ascii="Avenir Book" w:hAnsi="Avenir Book"/>
          <w:sz w:val="28"/>
          <w:szCs w:val="28"/>
        </w:rPr>
        <w:t>aussi).</w:t>
      </w:r>
    </w:p>
    <w:p w14:paraId="5D722C4C" w14:textId="77777777" w:rsidR="00EB02DB" w:rsidRPr="00D83420" w:rsidRDefault="00EB02DB" w:rsidP="00D2303C">
      <w:pPr>
        <w:jc w:val="both"/>
        <w:rPr>
          <w:rFonts w:ascii="Avenir Book" w:hAnsi="Avenir Book"/>
          <w:sz w:val="28"/>
          <w:szCs w:val="28"/>
        </w:rPr>
      </w:pPr>
    </w:p>
    <w:p w14:paraId="1D384004" w14:textId="0C856B9B" w:rsidR="003B3E24" w:rsidRPr="00D83420" w:rsidRDefault="00D07A21" w:rsidP="003B3E24">
      <w:pPr>
        <w:jc w:val="both"/>
        <w:rPr>
          <w:rFonts w:ascii="Avenir Book" w:hAnsi="Avenir Book"/>
          <w:b/>
          <w:sz w:val="28"/>
          <w:szCs w:val="28"/>
        </w:rPr>
      </w:pPr>
      <w:r w:rsidRPr="00D83420">
        <w:rPr>
          <w:rFonts w:ascii="Avenir Book" w:hAnsi="Avenir Book"/>
          <w:b/>
          <w:sz w:val="28"/>
          <w:szCs w:val="28"/>
        </w:rPr>
        <w:t>Ca</w:t>
      </w:r>
      <w:r w:rsidR="00296C6B" w:rsidRPr="00D83420">
        <w:rPr>
          <w:rFonts w:ascii="Avenir Book" w:hAnsi="Avenir Book"/>
          <w:b/>
          <w:sz w:val="28"/>
          <w:szCs w:val="28"/>
        </w:rPr>
        <w:t>use</w:t>
      </w:r>
      <w:r w:rsidRPr="00D83420">
        <w:rPr>
          <w:rFonts w:ascii="Avenir Book" w:hAnsi="Avenir Book"/>
          <w:b/>
          <w:sz w:val="28"/>
          <w:szCs w:val="28"/>
        </w:rPr>
        <w:t xml:space="preserve">s </w:t>
      </w:r>
      <w:r w:rsidR="00296C6B" w:rsidRPr="00D83420">
        <w:rPr>
          <w:rFonts w:ascii="Avenir Book" w:hAnsi="Avenir Book"/>
          <w:b/>
          <w:sz w:val="28"/>
          <w:szCs w:val="28"/>
        </w:rPr>
        <w:t xml:space="preserve">initiales </w:t>
      </w:r>
      <w:r w:rsidRPr="00D83420">
        <w:rPr>
          <w:rFonts w:ascii="Avenir Book" w:hAnsi="Avenir Book"/>
          <w:b/>
          <w:sz w:val="28"/>
          <w:szCs w:val="28"/>
        </w:rPr>
        <w:t xml:space="preserve">de la </w:t>
      </w:r>
      <w:r w:rsidR="00296C6B" w:rsidRPr="00D83420">
        <w:rPr>
          <w:rFonts w:ascii="Avenir Book" w:hAnsi="Avenir Book"/>
          <w:b/>
          <w:sz w:val="28"/>
          <w:szCs w:val="28"/>
        </w:rPr>
        <w:t xml:space="preserve">guerre en </w:t>
      </w:r>
      <w:r w:rsidRPr="00D83420">
        <w:rPr>
          <w:rFonts w:ascii="Avenir Book" w:hAnsi="Avenir Book"/>
          <w:b/>
          <w:sz w:val="28"/>
          <w:szCs w:val="28"/>
        </w:rPr>
        <w:t>Syrie.</w:t>
      </w:r>
    </w:p>
    <w:p w14:paraId="077F26E3" w14:textId="77777777" w:rsidR="00D07A21" w:rsidRPr="00D83420" w:rsidRDefault="00D07A21" w:rsidP="003B3E24">
      <w:pPr>
        <w:jc w:val="both"/>
        <w:rPr>
          <w:rFonts w:ascii="Avenir Book" w:hAnsi="Avenir Book"/>
          <w:b/>
          <w:sz w:val="28"/>
          <w:szCs w:val="28"/>
        </w:rPr>
      </w:pPr>
    </w:p>
    <w:p w14:paraId="11FCA476" w14:textId="77777777" w:rsidR="003B3E24" w:rsidRPr="00D83420" w:rsidRDefault="003B3E24" w:rsidP="003B3E24">
      <w:pPr>
        <w:jc w:val="both"/>
        <w:rPr>
          <w:rFonts w:ascii="Avenir Book" w:hAnsi="Avenir Book"/>
          <w:sz w:val="28"/>
          <w:szCs w:val="28"/>
        </w:rPr>
      </w:pPr>
      <w:r w:rsidRPr="00D83420">
        <w:rPr>
          <w:rFonts w:ascii="Avenir Book" w:hAnsi="Avenir Book"/>
          <w:sz w:val="28"/>
          <w:szCs w:val="28"/>
        </w:rPr>
        <w:t>Minorité alaouite concentre pouvoirs et notamment emplois dans la fonction publique.</w:t>
      </w:r>
    </w:p>
    <w:p w14:paraId="59E29AC8" w14:textId="77777777" w:rsidR="00D07A21" w:rsidRPr="00D83420" w:rsidRDefault="00DA702E" w:rsidP="00D11F95">
      <w:pPr>
        <w:pStyle w:val="a"/>
        <w:ind w:left="0"/>
        <w:jc w:val="both"/>
        <w:rPr>
          <w:rFonts w:ascii="Avenir Book" w:hAnsi="Avenir Book"/>
          <w:sz w:val="28"/>
          <w:szCs w:val="28"/>
        </w:rPr>
      </w:pPr>
      <w:r w:rsidRPr="00D83420">
        <w:rPr>
          <w:rFonts w:ascii="Avenir Book" w:hAnsi="Avenir Book"/>
          <w:sz w:val="28"/>
          <w:szCs w:val="28"/>
        </w:rPr>
        <w:t>Bachar El Assad appartient à la minorité (15%) chiite alaouite (minorité tribale) qui a confisqué depuis une cinquantaine d’années le pouvoir et les richesses alors que la population syrienne est majoritaire</w:t>
      </w:r>
      <w:r w:rsidR="00D07A21" w:rsidRPr="00D83420">
        <w:rPr>
          <w:rFonts w:ascii="Avenir Book" w:hAnsi="Avenir Book"/>
          <w:sz w:val="28"/>
          <w:szCs w:val="28"/>
        </w:rPr>
        <w:t>ment sunnite.</w:t>
      </w:r>
    </w:p>
    <w:p w14:paraId="73D143A9" w14:textId="481BCB67" w:rsidR="00DA702E" w:rsidRPr="00D83420" w:rsidRDefault="00DA702E" w:rsidP="00D11F95">
      <w:pPr>
        <w:pStyle w:val="a"/>
        <w:ind w:left="0"/>
        <w:jc w:val="both"/>
        <w:rPr>
          <w:rFonts w:ascii="Avenir Book" w:hAnsi="Avenir Book"/>
          <w:sz w:val="28"/>
          <w:szCs w:val="28"/>
        </w:rPr>
      </w:pPr>
      <w:r w:rsidRPr="00D83420">
        <w:rPr>
          <w:rFonts w:ascii="Avenir Book" w:hAnsi="Avenir Book"/>
          <w:sz w:val="28"/>
          <w:szCs w:val="28"/>
        </w:rPr>
        <w:t>90% des Alaouites sont fonctionnaires ce qui laisse de moins en moins de place pour les Sunnites, d’autant que libéralisation éco dans les années 2000</w:t>
      </w:r>
      <w:r w:rsidR="00D07A21" w:rsidRPr="00D83420">
        <w:rPr>
          <w:rFonts w:ascii="Avenir Book" w:hAnsi="Avenir Book"/>
          <w:sz w:val="28"/>
          <w:szCs w:val="28"/>
        </w:rPr>
        <w:t xml:space="preserve"> et chômage</w:t>
      </w:r>
      <w:r w:rsidRPr="00D83420">
        <w:rPr>
          <w:rFonts w:ascii="Avenir Book" w:hAnsi="Avenir Book"/>
          <w:sz w:val="28"/>
          <w:szCs w:val="28"/>
        </w:rPr>
        <w:t>. Ressentiment qui est au cœur du soulèvement.</w:t>
      </w:r>
    </w:p>
    <w:p w14:paraId="757DE2F6" w14:textId="77777777" w:rsidR="00296C6B" w:rsidRPr="00D83420" w:rsidRDefault="00296C6B" w:rsidP="00296C6B">
      <w:pPr>
        <w:pStyle w:val="Pardeliste"/>
        <w:rPr>
          <w:sz w:val="28"/>
          <w:szCs w:val="28"/>
          <w:lang w:eastAsia="en-US"/>
        </w:rPr>
      </w:pPr>
    </w:p>
    <w:p w14:paraId="3E1DB16A" w14:textId="77777777" w:rsidR="00DA702E" w:rsidRPr="00D83420" w:rsidRDefault="00DA702E" w:rsidP="00D11F95">
      <w:pPr>
        <w:pStyle w:val="a"/>
        <w:ind w:left="0"/>
        <w:jc w:val="both"/>
        <w:rPr>
          <w:rFonts w:ascii="Avenir Book" w:hAnsi="Avenir Book"/>
          <w:sz w:val="28"/>
          <w:szCs w:val="28"/>
        </w:rPr>
      </w:pPr>
      <w:r w:rsidRPr="00D83420">
        <w:rPr>
          <w:rFonts w:ascii="Avenir Book" w:hAnsi="Avenir Book"/>
          <w:sz w:val="28"/>
          <w:szCs w:val="28"/>
        </w:rPr>
        <w:t>Contrôle direct de Bachar El Assad (et de son père) sur le recrutement des militaires dès le grade de lieutenant :  armée fidèle ce qui explique le nombre très faible de défections. Les postes confiés à des Sunnites sont systématiquement doublés d’un adjoint chiite qui a la réalité du pouvoir.</w:t>
      </w:r>
    </w:p>
    <w:p w14:paraId="5BA27B41" w14:textId="77777777" w:rsidR="009A3079" w:rsidRPr="00D83420" w:rsidRDefault="009A3079" w:rsidP="005A7873">
      <w:pPr>
        <w:jc w:val="both"/>
        <w:rPr>
          <w:rFonts w:ascii="Avenir Book" w:hAnsi="Avenir Book"/>
          <w:sz w:val="28"/>
          <w:szCs w:val="28"/>
        </w:rPr>
      </w:pPr>
    </w:p>
    <w:p w14:paraId="53F299AB" w14:textId="5CB5A0D4" w:rsidR="008207FF" w:rsidRPr="00D83420" w:rsidRDefault="008207FF" w:rsidP="008207FF">
      <w:pPr>
        <w:pStyle w:val="Pardeliste"/>
        <w:jc w:val="both"/>
        <w:rPr>
          <w:rFonts w:ascii="Avenir Book" w:hAnsi="Avenir Book"/>
          <w:b/>
          <w:color w:val="000000" w:themeColor="text1"/>
          <w:sz w:val="28"/>
          <w:szCs w:val="28"/>
        </w:rPr>
      </w:pPr>
      <w:r w:rsidRPr="00D83420">
        <w:rPr>
          <w:rFonts w:ascii="Avenir Book" w:hAnsi="Avenir Book"/>
          <w:b/>
          <w:color w:val="000000" w:themeColor="text1"/>
          <w:sz w:val="28"/>
          <w:szCs w:val="28"/>
        </w:rPr>
        <w:t xml:space="preserve">2- Mais qui s’opposent néanmoins pour le leadership régional </w:t>
      </w:r>
    </w:p>
    <w:p w14:paraId="3DD042EB" w14:textId="77777777" w:rsidR="00DD4B5D" w:rsidRPr="00D83420" w:rsidRDefault="00DD4B5D" w:rsidP="005A7873">
      <w:pPr>
        <w:pStyle w:val="Pardeliste"/>
        <w:jc w:val="both"/>
        <w:rPr>
          <w:rFonts w:ascii="Avenir Book" w:hAnsi="Avenir Book"/>
          <w:b/>
          <w:sz w:val="28"/>
          <w:szCs w:val="28"/>
        </w:rPr>
      </w:pPr>
    </w:p>
    <w:p w14:paraId="547DE37B" w14:textId="2858C313" w:rsidR="008207FF" w:rsidRPr="00D83420" w:rsidRDefault="00BE6861" w:rsidP="008207FF">
      <w:pPr>
        <w:jc w:val="both"/>
        <w:rPr>
          <w:rFonts w:ascii="Avenir Book" w:hAnsi="Avenir Book"/>
          <w:b/>
          <w:color w:val="FF0000"/>
          <w:sz w:val="28"/>
          <w:szCs w:val="28"/>
        </w:rPr>
      </w:pPr>
      <w:r w:rsidRPr="00D83420">
        <w:rPr>
          <w:rFonts w:ascii="Avenir Book" w:hAnsi="Avenir Book"/>
          <w:b/>
          <w:color w:val="FF0000"/>
          <w:sz w:val="28"/>
          <w:szCs w:val="28"/>
        </w:rPr>
        <w:t>De Nasser à Saddam Hussein : le temps du panarabisme.</w:t>
      </w:r>
    </w:p>
    <w:p w14:paraId="3C944811" w14:textId="77777777" w:rsidR="001B380E" w:rsidRPr="00D83420" w:rsidRDefault="001B380E" w:rsidP="008207FF">
      <w:pPr>
        <w:jc w:val="both"/>
        <w:rPr>
          <w:rFonts w:ascii="Avenir Book" w:hAnsi="Avenir Book"/>
          <w:b/>
          <w:color w:val="FF0000"/>
          <w:sz w:val="28"/>
          <w:szCs w:val="28"/>
        </w:rPr>
      </w:pPr>
    </w:p>
    <w:p w14:paraId="13463305" w14:textId="75FF0787" w:rsidR="006E1899" w:rsidRPr="00D83420" w:rsidRDefault="005308C4" w:rsidP="006E1899">
      <w:pPr>
        <w:jc w:val="both"/>
        <w:rPr>
          <w:rFonts w:ascii="Avenir Book" w:hAnsi="Avenir Book"/>
          <w:sz w:val="28"/>
          <w:szCs w:val="28"/>
        </w:rPr>
      </w:pPr>
      <w:r w:rsidRPr="00D83420">
        <w:rPr>
          <w:rFonts w:ascii="Avenir Book" w:hAnsi="Avenir Book"/>
          <w:sz w:val="28"/>
          <w:szCs w:val="28"/>
        </w:rPr>
        <w:t>Panarabisme : volonté d’</w:t>
      </w:r>
      <w:r w:rsidR="00CB7B04" w:rsidRPr="00D83420">
        <w:rPr>
          <w:rFonts w:ascii="Avenir Book" w:hAnsi="Avenir Book"/>
          <w:sz w:val="28"/>
          <w:szCs w:val="28"/>
        </w:rPr>
        <w:t>unifier l</w:t>
      </w:r>
      <w:r w:rsidRPr="00D83420">
        <w:rPr>
          <w:rFonts w:ascii="Avenir Book" w:hAnsi="Avenir Book"/>
          <w:sz w:val="28"/>
          <w:szCs w:val="28"/>
        </w:rPr>
        <w:t>a Nation arabe et d’émanciper</w:t>
      </w:r>
      <w:r w:rsidR="00423DC0" w:rsidRPr="00D83420">
        <w:rPr>
          <w:rFonts w:ascii="Avenir Book" w:hAnsi="Avenir Book"/>
          <w:sz w:val="28"/>
          <w:szCs w:val="28"/>
        </w:rPr>
        <w:t xml:space="preserve"> les pays arabes</w:t>
      </w:r>
      <w:r w:rsidRPr="00D83420">
        <w:rPr>
          <w:rFonts w:ascii="Avenir Book" w:hAnsi="Avenir Book"/>
          <w:sz w:val="28"/>
          <w:szCs w:val="28"/>
        </w:rPr>
        <w:t>.</w:t>
      </w:r>
    </w:p>
    <w:p w14:paraId="785C508D" w14:textId="6F3F52B2" w:rsidR="005308C4" w:rsidRPr="00D83420" w:rsidRDefault="005308C4" w:rsidP="006E1899">
      <w:pPr>
        <w:jc w:val="both"/>
        <w:rPr>
          <w:rFonts w:ascii="Avenir Book" w:hAnsi="Avenir Book"/>
          <w:sz w:val="28"/>
          <w:szCs w:val="28"/>
        </w:rPr>
      </w:pPr>
      <w:r w:rsidRPr="00D83420">
        <w:rPr>
          <w:rFonts w:ascii="Avenir Book" w:hAnsi="Avenir Book"/>
          <w:sz w:val="28"/>
          <w:szCs w:val="28"/>
        </w:rPr>
        <w:t>Fondation de la Ligue arabe : 1945 en Egypte.</w:t>
      </w:r>
    </w:p>
    <w:p w14:paraId="6DB2A0E6" w14:textId="7D626FFC" w:rsidR="00423DC0" w:rsidRPr="00D83420" w:rsidRDefault="00CB7B04" w:rsidP="006E1899">
      <w:pPr>
        <w:jc w:val="both"/>
        <w:rPr>
          <w:rFonts w:ascii="Avenir Book" w:hAnsi="Avenir Book"/>
          <w:sz w:val="28"/>
          <w:szCs w:val="28"/>
        </w:rPr>
      </w:pPr>
      <w:r w:rsidRPr="00D83420">
        <w:rPr>
          <w:rFonts w:ascii="Avenir Book" w:hAnsi="Avenir Book"/>
          <w:sz w:val="28"/>
          <w:szCs w:val="28"/>
        </w:rPr>
        <w:t>Révolutions nationalistes B</w:t>
      </w:r>
      <w:r w:rsidR="00423DC0" w:rsidRPr="00D83420">
        <w:rPr>
          <w:rFonts w:ascii="Avenir Book" w:hAnsi="Avenir Book"/>
          <w:sz w:val="28"/>
          <w:szCs w:val="28"/>
        </w:rPr>
        <w:t>aas en Syrie et Irak.</w:t>
      </w:r>
    </w:p>
    <w:p w14:paraId="6B546A20" w14:textId="77777777" w:rsidR="005308C4" w:rsidRPr="00D83420" w:rsidRDefault="005308C4" w:rsidP="006E1899">
      <w:pPr>
        <w:jc w:val="both"/>
        <w:rPr>
          <w:rFonts w:ascii="Avenir Book" w:hAnsi="Avenir Book"/>
          <w:sz w:val="28"/>
          <w:szCs w:val="28"/>
        </w:rPr>
      </w:pPr>
    </w:p>
    <w:p w14:paraId="3256D2E1" w14:textId="77777777" w:rsidR="00423DC0" w:rsidRPr="00D83420" w:rsidRDefault="00423DC0" w:rsidP="006E1899">
      <w:pPr>
        <w:jc w:val="both"/>
        <w:rPr>
          <w:rFonts w:ascii="Avenir Book" w:hAnsi="Avenir Book"/>
          <w:sz w:val="28"/>
          <w:szCs w:val="28"/>
        </w:rPr>
      </w:pPr>
    </w:p>
    <w:p w14:paraId="2CBE54F1" w14:textId="03FCD8AE" w:rsidR="00661D03" w:rsidRPr="00D83420" w:rsidRDefault="00A10B00" w:rsidP="00661D03">
      <w:pPr>
        <w:jc w:val="both"/>
        <w:rPr>
          <w:rFonts w:ascii="Avenir Book" w:hAnsi="Avenir Book"/>
          <w:sz w:val="28"/>
          <w:szCs w:val="28"/>
        </w:rPr>
      </w:pPr>
      <w:r w:rsidRPr="00D83420">
        <w:rPr>
          <w:rFonts w:ascii="Avenir Book" w:hAnsi="Avenir Book"/>
          <w:sz w:val="28"/>
          <w:szCs w:val="28"/>
        </w:rPr>
        <w:t>Grands pays leaders de la Ligue arabe</w:t>
      </w:r>
      <w:r w:rsidR="00BB77EE" w:rsidRPr="00D83420">
        <w:rPr>
          <w:rFonts w:ascii="Avenir Book" w:hAnsi="Avenir Book"/>
          <w:sz w:val="28"/>
          <w:szCs w:val="28"/>
        </w:rPr>
        <w:t> mais tour</w:t>
      </w:r>
      <w:r w:rsidRPr="00D83420">
        <w:rPr>
          <w:rFonts w:ascii="Avenir Book" w:hAnsi="Avenir Book"/>
          <w:sz w:val="28"/>
          <w:szCs w:val="28"/>
        </w:rPr>
        <w:t xml:space="preserve"> à tour discrédités</w:t>
      </w:r>
      <w:r w:rsidR="00661D03" w:rsidRPr="00D83420">
        <w:rPr>
          <w:rFonts w:ascii="Avenir Book" w:hAnsi="Avenir Book"/>
          <w:sz w:val="28"/>
          <w:szCs w:val="28"/>
        </w:rPr>
        <w:t>.</w:t>
      </w:r>
    </w:p>
    <w:p w14:paraId="100993C4" w14:textId="77777777" w:rsidR="00661D03" w:rsidRPr="00D83420" w:rsidRDefault="00661D03" w:rsidP="00661D03">
      <w:pPr>
        <w:jc w:val="both"/>
        <w:rPr>
          <w:rFonts w:ascii="Avenir Book" w:hAnsi="Avenir Book"/>
          <w:sz w:val="28"/>
          <w:szCs w:val="28"/>
        </w:rPr>
      </w:pPr>
    </w:p>
    <w:p w14:paraId="47743C3F" w14:textId="051DA1C6" w:rsidR="00A10B00" w:rsidRPr="00D83420" w:rsidRDefault="00A10B00" w:rsidP="00661D03">
      <w:pPr>
        <w:jc w:val="both"/>
        <w:rPr>
          <w:rFonts w:ascii="Avenir Book" w:hAnsi="Avenir Book"/>
          <w:sz w:val="28"/>
          <w:szCs w:val="28"/>
        </w:rPr>
      </w:pPr>
      <w:r w:rsidRPr="00D83420">
        <w:rPr>
          <w:rFonts w:ascii="Avenir Book" w:hAnsi="Avenir Book"/>
          <w:sz w:val="28"/>
          <w:szCs w:val="28"/>
        </w:rPr>
        <w:t xml:space="preserve">Egypte : révolution des colonels </w:t>
      </w:r>
      <w:r w:rsidR="00661D03" w:rsidRPr="00D83420">
        <w:rPr>
          <w:rFonts w:ascii="Avenir Book" w:hAnsi="Avenir Book"/>
          <w:sz w:val="28"/>
          <w:szCs w:val="28"/>
        </w:rPr>
        <w:t>(1952) : renforce le poids. Nationalisation du canal de Suez.</w:t>
      </w:r>
    </w:p>
    <w:p w14:paraId="34E660D5" w14:textId="1611449C" w:rsidR="00661D03" w:rsidRPr="00D83420" w:rsidRDefault="00661D03" w:rsidP="00661D03">
      <w:pPr>
        <w:jc w:val="both"/>
        <w:rPr>
          <w:rFonts w:ascii="Avenir Book" w:hAnsi="Avenir Book"/>
          <w:sz w:val="28"/>
          <w:szCs w:val="28"/>
        </w:rPr>
      </w:pPr>
      <w:r w:rsidRPr="00D83420">
        <w:rPr>
          <w:rFonts w:ascii="Avenir Book" w:hAnsi="Avenir Book"/>
          <w:sz w:val="28"/>
          <w:szCs w:val="28"/>
        </w:rPr>
        <w:t>Mais Accords de Camp David</w:t>
      </w:r>
      <w:r w:rsidR="00152543" w:rsidRPr="00D83420">
        <w:rPr>
          <w:rFonts w:ascii="Avenir Book" w:hAnsi="Avenir Book"/>
          <w:sz w:val="28"/>
          <w:szCs w:val="28"/>
        </w:rPr>
        <w:t xml:space="preserve"> 1978 (seul pays arabe à reconnaître Israël : exclusion de la Ligue</w:t>
      </w:r>
      <w:r w:rsidR="00BB77EE" w:rsidRPr="00D83420">
        <w:rPr>
          <w:rFonts w:ascii="Avenir Book" w:hAnsi="Avenir Book"/>
          <w:sz w:val="28"/>
          <w:szCs w:val="28"/>
        </w:rPr>
        <w:t xml:space="preserve"> arabe</w:t>
      </w:r>
      <w:r w:rsidR="00152543" w:rsidRPr="00D83420">
        <w:rPr>
          <w:rFonts w:ascii="Avenir Book" w:hAnsi="Avenir Book"/>
          <w:sz w:val="28"/>
          <w:szCs w:val="28"/>
        </w:rPr>
        <w:t>).</w:t>
      </w:r>
    </w:p>
    <w:p w14:paraId="75A8D2F7" w14:textId="77777777" w:rsidR="00152543" w:rsidRPr="00D83420" w:rsidRDefault="00152543" w:rsidP="00661D03">
      <w:pPr>
        <w:jc w:val="both"/>
        <w:rPr>
          <w:rFonts w:ascii="Avenir Book" w:hAnsi="Avenir Book"/>
          <w:sz w:val="28"/>
          <w:szCs w:val="28"/>
        </w:rPr>
      </w:pPr>
    </w:p>
    <w:p w14:paraId="68B24743" w14:textId="41CB3029" w:rsidR="00152543" w:rsidRPr="00D83420" w:rsidRDefault="00152543" w:rsidP="00661D03">
      <w:pPr>
        <w:jc w:val="both"/>
        <w:rPr>
          <w:rFonts w:ascii="Avenir Book" w:hAnsi="Avenir Book"/>
          <w:sz w:val="28"/>
          <w:szCs w:val="28"/>
        </w:rPr>
      </w:pPr>
      <w:r w:rsidRPr="00D83420">
        <w:rPr>
          <w:rFonts w:ascii="Avenir Book" w:hAnsi="Avenir Book"/>
          <w:sz w:val="28"/>
          <w:szCs w:val="28"/>
        </w:rPr>
        <w:t>Irak : volonté de Saddam Hussein de devenir le nouveau leader du monde arabe : guerre contre l’Iran perse mais échec.</w:t>
      </w:r>
    </w:p>
    <w:p w14:paraId="684BDF87" w14:textId="2D19B50F" w:rsidR="00152543" w:rsidRPr="00D83420" w:rsidRDefault="00BB77EE" w:rsidP="00661D03">
      <w:pPr>
        <w:jc w:val="both"/>
        <w:rPr>
          <w:rFonts w:ascii="Avenir Book" w:hAnsi="Avenir Book"/>
          <w:sz w:val="28"/>
          <w:szCs w:val="28"/>
        </w:rPr>
      </w:pPr>
      <w:r w:rsidRPr="00D83420">
        <w:rPr>
          <w:rFonts w:ascii="Avenir Book" w:hAnsi="Avenir Book"/>
          <w:sz w:val="28"/>
          <w:szCs w:val="28"/>
        </w:rPr>
        <w:t>Invasion du Koweï</w:t>
      </w:r>
      <w:r w:rsidR="00152543" w:rsidRPr="00D83420">
        <w:rPr>
          <w:rFonts w:ascii="Avenir Book" w:hAnsi="Avenir Book"/>
          <w:sz w:val="28"/>
          <w:szCs w:val="28"/>
        </w:rPr>
        <w:t>t (1990 : première Guerre du Golfe) : mise au ban par les autres pays arabes.</w:t>
      </w:r>
    </w:p>
    <w:p w14:paraId="69D1FBFA" w14:textId="77777777" w:rsidR="00047FE6" w:rsidRPr="00D83420" w:rsidRDefault="00047FE6" w:rsidP="005A7873">
      <w:pPr>
        <w:jc w:val="both"/>
        <w:rPr>
          <w:rFonts w:ascii="Avenir Book" w:hAnsi="Avenir Book"/>
          <w:sz w:val="28"/>
          <w:szCs w:val="28"/>
        </w:rPr>
      </w:pPr>
    </w:p>
    <w:p w14:paraId="1329FDB8" w14:textId="63582608" w:rsidR="00D90885" w:rsidRPr="00D83420" w:rsidRDefault="007F6A44" w:rsidP="006E1899">
      <w:pPr>
        <w:jc w:val="both"/>
        <w:rPr>
          <w:rFonts w:ascii="Avenir Book" w:hAnsi="Avenir Book"/>
          <w:b/>
          <w:color w:val="FF0000"/>
          <w:sz w:val="28"/>
          <w:szCs w:val="28"/>
        </w:rPr>
      </w:pPr>
      <w:r w:rsidRPr="00D83420">
        <w:rPr>
          <w:rFonts w:ascii="Avenir Book" w:hAnsi="Avenir Book"/>
          <w:b/>
          <w:color w:val="FF0000"/>
          <w:sz w:val="28"/>
          <w:szCs w:val="28"/>
        </w:rPr>
        <w:t>Grandeur et décadence d</w:t>
      </w:r>
      <w:r w:rsidR="00D90885" w:rsidRPr="00D83420">
        <w:rPr>
          <w:rFonts w:ascii="Avenir Book" w:hAnsi="Avenir Book"/>
          <w:b/>
          <w:color w:val="FF0000"/>
          <w:sz w:val="28"/>
          <w:szCs w:val="28"/>
        </w:rPr>
        <w:t>es pétromonarchies</w:t>
      </w:r>
      <w:r w:rsidRPr="00D83420">
        <w:rPr>
          <w:rFonts w:ascii="Avenir Book" w:hAnsi="Avenir Book"/>
          <w:b/>
          <w:color w:val="FF0000"/>
          <w:sz w:val="28"/>
          <w:szCs w:val="28"/>
        </w:rPr>
        <w:t>.</w:t>
      </w:r>
    </w:p>
    <w:p w14:paraId="657292A3" w14:textId="77777777" w:rsidR="00E62922" w:rsidRPr="00D83420" w:rsidRDefault="00E62922" w:rsidP="006E1899">
      <w:pPr>
        <w:jc w:val="both"/>
        <w:rPr>
          <w:rFonts w:ascii="Avenir Book" w:hAnsi="Avenir Book"/>
          <w:b/>
          <w:color w:val="FF0000"/>
          <w:sz w:val="28"/>
          <w:szCs w:val="28"/>
        </w:rPr>
      </w:pPr>
    </w:p>
    <w:p w14:paraId="18B5B874" w14:textId="77777777" w:rsidR="009570F3" w:rsidRPr="00D83420" w:rsidRDefault="009570F3" w:rsidP="009570F3">
      <w:pPr>
        <w:jc w:val="both"/>
        <w:rPr>
          <w:rFonts w:ascii="Avenir Book" w:hAnsi="Avenir Book"/>
          <w:sz w:val="28"/>
          <w:szCs w:val="28"/>
        </w:rPr>
      </w:pPr>
      <w:r w:rsidRPr="00D83420">
        <w:rPr>
          <w:rFonts w:ascii="Avenir Book" w:hAnsi="Avenir Book"/>
          <w:sz w:val="28"/>
          <w:szCs w:val="28"/>
        </w:rPr>
        <w:t>Pays producteurs de pétrole du Golfe : excédents commerciaux deux fois supérieurs à ceux de la Chine grâce au pétrole.</w:t>
      </w:r>
    </w:p>
    <w:p w14:paraId="02D9FAAF" w14:textId="77777777" w:rsidR="00E62922" w:rsidRPr="00D83420" w:rsidRDefault="00E62922" w:rsidP="009570F3">
      <w:pPr>
        <w:jc w:val="both"/>
        <w:rPr>
          <w:rFonts w:ascii="Avenir Book" w:hAnsi="Avenir Book"/>
          <w:color w:val="000000" w:themeColor="text1"/>
          <w:sz w:val="28"/>
          <w:szCs w:val="28"/>
        </w:rPr>
      </w:pPr>
    </w:p>
    <w:p w14:paraId="7FAE8711" w14:textId="234873A3" w:rsidR="007F6A44" w:rsidRPr="00D83420" w:rsidRDefault="00752D31" w:rsidP="009570F3">
      <w:pPr>
        <w:jc w:val="both"/>
        <w:rPr>
          <w:rFonts w:ascii="Avenir Book" w:hAnsi="Avenir Book"/>
          <w:color w:val="000000" w:themeColor="text1"/>
          <w:sz w:val="28"/>
          <w:szCs w:val="28"/>
        </w:rPr>
      </w:pPr>
      <w:r w:rsidRPr="00D83420">
        <w:rPr>
          <w:rFonts w:ascii="Avenir Book" w:hAnsi="Avenir Book"/>
          <w:color w:val="000000" w:themeColor="text1"/>
          <w:sz w:val="28"/>
          <w:szCs w:val="28"/>
        </w:rPr>
        <w:t>Perte de crédibilité</w:t>
      </w:r>
      <w:r w:rsidR="00E62922" w:rsidRPr="00D83420">
        <w:rPr>
          <w:rFonts w:ascii="Avenir Book" w:hAnsi="Avenir Book"/>
          <w:color w:val="000000" w:themeColor="text1"/>
          <w:sz w:val="28"/>
          <w:szCs w:val="28"/>
        </w:rPr>
        <w:t xml:space="preserve"> aux yeux des autres pays arabes</w:t>
      </w:r>
      <w:r w:rsidRPr="00D83420">
        <w:rPr>
          <w:rFonts w:ascii="Avenir Book" w:hAnsi="Avenir Book"/>
          <w:color w:val="000000" w:themeColor="text1"/>
          <w:sz w:val="28"/>
          <w:szCs w:val="28"/>
        </w:rPr>
        <w:t xml:space="preserve"> </w:t>
      </w:r>
      <w:r w:rsidR="00BB77EE" w:rsidRPr="00D83420">
        <w:rPr>
          <w:rFonts w:ascii="Avenir Book" w:hAnsi="Avenir Book"/>
          <w:color w:val="000000" w:themeColor="text1"/>
          <w:sz w:val="28"/>
          <w:szCs w:val="28"/>
        </w:rPr>
        <w:t>en raison des</w:t>
      </w:r>
      <w:r w:rsidRPr="00D83420">
        <w:rPr>
          <w:rFonts w:ascii="Avenir Book" w:hAnsi="Avenir Book"/>
          <w:color w:val="000000" w:themeColor="text1"/>
          <w:sz w:val="28"/>
          <w:szCs w:val="28"/>
        </w:rPr>
        <w:t xml:space="preserve"> liens avec l’Occident</w:t>
      </w:r>
      <w:r w:rsidR="00E62922" w:rsidRPr="00D83420">
        <w:rPr>
          <w:rFonts w:ascii="Avenir Book" w:hAnsi="Avenir Book"/>
          <w:color w:val="000000" w:themeColor="text1"/>
          <w:sz w:val="28"/>
          <w:szCs w:val="28"/>
        </w:rPr>
        <w:t> : Arabie Saoudite a servi de base arrière aux EU pendant la deuxième guerre du Golfe (2001)</w:t>
      </w:r>
      <w:r w:rsidRPr="00D83420">
        <w:rPr>
          <w:rFonts w:ascii="Avenir Book" w:hAnsi="Avenir Book"/>
          <w:color w:val="000000" w:themeColor="text1"/>
          <w:sz w:val="28"/>
          <w:szCs w:val="28"/>
        </w:rPr>
        <w:t>.</w:t>
      </w:r>
    </w:p>
    <w:p w14:paraId="018690C0" w14:textId="77777777" w:rsidR="00E62922" w:rsidRPr="00D83420" w:rsidRDefault="00E62922" w:rsidP="009570F3">
      <w:pPr>
        <w:jc w:val="both"/>
        <w:rPr>
          <w:rFonts w:ascii="Avenir Book" w:hAnsi="Avenir Book"/>
          <w:color w:val="000000" w:themeColor="text1"/>
          <w:sz w:val="28"/>
          <w:szCs w:val="28"/>
        </w:rPr>
      </w:pPr>
    </w:p>
    <w:p w14:paraId="4471412C" w14:textId="5CA7B19C" w:rsidR="00752D31" w:rsidRPr="00D83420" w:rsidRDefault="00752D31" w:rsidP="006E1899">
      <w:pPr>
        <w:jc w:val="both"/>
        <w:rPr>
          <w:rFonts w:ascii="Avenir Book" w:hAnsi="Avenir Book"/>
          <w:color w:val="000000" w:themeColor="text1"/>
          <w:sz w:val="28"/>
          <w:szCs w:val="28"/>
        </w:rPr>
      </w:pPr>
      <w:r w:rsidRPr="00D83420">
        <w:rPr>
          <w:rFonts w:ascii="Avenir Book" w:hAnsi="Avenir Book"/>
          <w:color w:val="000000" w:themeColor="text1"/>
          <w:sz w:val="28"/>
          <w:szCs w:val="28"/>
        </w:rPr>
        <w:t>Concurrence entre elles</w:t>
      </w:r>
      <w:r w:rsidR="00BB77EE" w:rsidRPr="00D83420">
        <w:rPr>
          <w:rFonts w:ascii="Avenir Book" w:hAnsi="Avenir Book"/>
          <w:color w:val="000000" w:themeColor="text1"/>
          <w:sz w:val="28"/>
          <w:szCs w:val="28"/>
        </w:rPr>
        <w:t> : Arabie Saoudite/Qatar</w:t>
      </w:r>
      <w:r w:rsidR="002E284C" w:rsidRPr="00D83420">
        <w:rPr>
          <w:rFonts w:ascii="Avenir Book" w:hAnsi="Avenir Book"/>
          <w:color w:val="000000" w:themeColor="text1"/>
          <w:sz w:val="28"/>
          <w:szCs w:val="28"/>
        </w:rPr>
        <w:t>:</w:t>
      </w:r>
    </w:p>
    <w:p w14:paraId="59448052" w14:textId="0AE1CFBD" w:rsidR="00F707DF" w:rsidRPr="00D83420" w:rsidRDefault="00F707DF" w:rsidP="006E1899">
      <w:pPr>
        <w:jc w:val="both"/>
        <w:rPr>
          <w:rFonts w:ascii="Avenir Book" w:hAnsi="Avenir Book"/>
          <w:color w:val="000000" w:themeColor="text1"/>
          <w:sz w:val="28"/>
          <w:szCs w:val="28"/>
        </w:rPr>
      </w:pPr>
      <w:r w:rsidRPr="00D83420">
        <w:rPr>
          <w:rFonts w:ascii="Avenir Book" w:hAnsi="Avenir Book"/>
          <w:color w:val="000000" w:themeColor="text1"/>
          <w:sz w:val="28"/>
          <w:szCs w:val="28"/>
        </w:rPr>
        <w:t>Manifestation : rupture relations diplomatiques été 2017, fermeture frontières.</w:t>
      </w:r>
    </w:p>
    <w:p w14:paraId="5AFF3003" w14:textId="77777777" w:rsidR="00F707DF" w:rsidRPr="00D83420" w:rsidRDefault="00F707DF" w:rsidP="006E1899">
      <w:pPr>
        <w:jc w:val="both"/>
        <w:rPr>
          <w:rFonts w:ascii="Avenir Book" w:hAnsi="Avenir Book"/>
          <w:color w:val="000000" w:themeColor="text1"/>
          <w:sz w:val="28"/>
          <w:szCs w:val="28"/>
        </w:rPr>
      </w:pPr>
    </w:p>
    <w:p w14:paraId="26B87C2B" w14:textId="2B82147F" w:rsidR="00E4004D" w:rsidRPr="00D83420" w:rsidRDefault="00E4004D" w:rsidP="003C2006">
      <w:pPr>
        <w:pStyle w:val="Pardeliste"/>
        <w:numPr>
          <w:ilvl w:val="0"/>
          <w:numId w:val="9"/>
        </w:numPr>
        <w:ind w:left="426"/>
        <w:jc w:val="both"/>
        <w:rPr>
          <w:rFonts w:ascii="Avenir Book" w:hAnsi="Avenir Book"/>
          <w:color w:val="000000" w:themeColor="text1"/>
          <w:sz w:val="28"/>
          <w:szCs w:val="28"/>
        </w:rPr>
      </w:pPr>
      <w:r w:rsidRPr="00D83420">
        <w:rPr>
          <w:rFonts w:ascii="Avenir Book" w:hAnsi="Avenir Book"/>
          <w:color w:val="000000" w:themeColor="text1"/>
          <w:sz w:val="28"/>
          <w:szCs w:val="28"/>
        </w:rPr>
        <w:t xml:space="preserve">Arabie Saoudite salafiste alors que le Qatar soutient les Frères musulmans (deux </w:t>
      </w:r>
      <w:r w:rsidR="003C2006" w:rsidRPr="00D83420">
        <w:rPr>
          <w:rFonts w:ascii="Avenir Book" w:hAnsi="Avenir Book"/>
          <w:color w:val="000000" w:themeColor="text1"/>
          <w:sz w:val="28"/>
          <w:szCs w:val="28"/>
        </w:rPr>
        <w:t>courants islamistes sunnites différents).</w:t>
      </w:r>
    </w:p>
    <w:p w14:paraId="38591771" w14:textId="0159E2E5" w:rsidR="003C2006" w:rsidRPr="00D83420" w:rsidRDefault="003C2006" w:rsidP="003C2006">
      <w:pPr>
        <w:pStyle w:val="Pardeliste"/>
        <w:numPr>
          <w:ilvl w:val="0"/>
          <w:numId w:val="9"/>
        </w:numPr>
        <w:ind w:left="426"/>
        <w:jc w:val="both"/>
        <w:rPr>
          <w:rFonts w:ascii="Avenir Book" w:hAnsi="Avenir Book"/>
          <w:color w:val="000000" w:themeColor="text1"/>
          <w:sz w:val="28"/>
          <w:szCs w:val="28"/>
        </w:rPr>
      </w:pPr>
      <w:r w:rsidRPr="00D83420">
        <w:rPr>
          <w:rFonts w:ascii="Avenir Book" w:hAnsi="Avenir Book"/>
          <w:color w:val="000000" w:themeColor="text1"/>
          <w:sz w:val="28"/>
          <w:szCs w:val="28"/>
        </w:rPr>
        <w:t>Le Qatar est une puissance régionale de plus en plus influente qui a misé sur le softpower (Coupe du monde de 2022, investissements dans le sport européen</w:t>
      </w:r>
      <w:r w:rsidR="00E4620C" w:rsidRPr="00D83420">
        <w:rPr>
          <w:rFonts w:ascii="Avenir Book" w:hAnsi="Avenir Book"/>
          <w:color w:val="000000" w:themeColor="text1"/>
          <w:sz w:val="28"/>
          <w:szCs w:val="28"/>
        </w:rPr>
        <w:t xml:space="preserve"> PSG et Be-in</w:t>
      </w:r>
      <w:r w:rsidRPr="00D83420">
        <w:rPr>
          <w:rFonts w:ascii="Avenir Book" w:hAnsi="Avenir Book"/>
          <w:color w:val="000000" w:themeColor="text1"/>
          <w:sz w:val="28"/>
          <w:szCs w:val="28"/>
        </w:rPr>
        <w:t xml:space="preserve">, </w:t>
      </w:r>
      <w:r w:rsidR="00E4620C" w:rsidRPr="00D83420">
        <w:rPr>
          <w:rFonts w:ascii="Avenir Book" w:hAnsi="Avenir Book"/>
          <w:color w:val="000000" w:themeColor="text1"/>
          <w:sz w:val="28"/>
          <w:szCs w:val="28"/>
        </w:rPr>
        <w:t>antennes d’HEC ou Princeton, Al Jazeera).</w:t>
      </w:r>
    </w:p>
    <w:p w14:paraId="61697FBE" w14:textId="28C0A3D5" w:rsidR="00E4620C" w:rsidRPr="00D83420" w:rsidRDefault="00E4620C" w:rsidP="003C2006">
      <w:pPr>
        <w:pStyle w:val="Pardeliste"/>
        <w:numPr>
          <w:ilvl w:val="0"/>
          <w:numId w:val="9"/>
        </w:numPr>
        <w:ind w:left="426"/>
        <w:jc w:val="both"/>
        <w:rPr>
          <w:rFonts w:ascii="Avenir Book" w:hAnsi="Avenir Book"/>
          <w:color w:val="000000" w:themeColor="text1"/>
          <w:sz w:val="28"/>
          <w:szCs w:val="28"/>
        </w:rPr>
      </w:pPr>
      <w:r w:rsidRPr="00D83420">
        <w:rPr>
          <w:rFonts w:ascii="Avenir Book" w:hAnsi="Avenir Book"/>
          <w:color w:val="000000" w:themeColor="text1"/>
          <w:sz w:val="28"/>
          <w:szCs w:val="28"/>
        </w:rPr>
        <w:t>Relations diplomatiques entre le Qatar et l’Iran que l’AS veut isoler : gisement gazier commun dans le Golfe Persique.</w:t>
      </w:r>
    </w:p>
    <w:p w14:paraId="5C0780C9" w14:textId="13EB47AD" w:rsidR="00E4620C" w:rsidRPr="00D83420" w:rsidRDefault="00F707DF" w:rsidP="006E1899">
      <w:pPr>
        <w:jc w:val="both"/>
        <w:rPr>
          <w:rFonts w:ascii="Avenir Book" w:hAnsi="Avenir Book"/>
          <w:color w:val="000000" w:themeColor="text1"/>
          <w:sz w:val="28"/>
          <w:szCs w:val="28"/>
        </w:rPr>
      </w:pPr>
      <w:r w:rsidRPr="00D83420">
        <w:rPr>
          <w:rFonts w:ascii="Avenir Book" w:hAnsi="Avenir Book"/>
          <w:color w:val="000000" w:themeColor="text1"/>
          <w:sz w:val="28"/>
          <w:szCs w:val="28"/>
        </w:rPr>
        <w:br/>
      </w:r>
      <w:r w:rsidR="00E4620C" w:rsidRPr="00D83420">
        <w:rPr>
          <w:rFonts w:ascii="Avenir Book" w:hAnsi="Avenir Book"/>
          <w:color w:val="000000" w:themeColor="text1"/>
          <w:sz w:val="28"/>
          <w:szCs w:val="28"/>
        </w:rPr>
        <w:t>EAU : Dubaï, Abou Dhabi : même politique que le Qatar : Emirates, Louvre.</w:t>
      </w:r>
    </w:p>
    <w:p w14:paraId="2F69D990" w14:textId="77777777" w:rsidR="00F707DF" w:rsidRPr="00D83420" w:rsidRDefault="00F707DF" w:rsidP="006E1899">
      <w:pPr>
        <w:jc w:val="both"/>
        <w:rPr>
          <w:rFonts w:ascii="Avenir Book" w:hAnsi="Avenir Book"/>
          <w:color w:val="000000" w:themeColor="text1"/>
          <w:sz w:val="28"/>
          <w:szCs w:val="28"/>
        </w:rPr>
      </w:pPr>
    </w:p>
    <w:p w14:paraId="46E08AC3" w14:textId="77777777" w:rsidR="000E1773" w:rsidRPr="00D83420" w:rsidRDefault="000E1773" w:rsidP="000E1773">
      <w:pPr>
        <w:jc w:val="both"/>
        <w:rPr>
          <w:rFonts w:ascii="Avenir Book" w:hAnsi="Avenir Book"/>
          <w:color w:val="000000" w:themeColor="text1"/>
          <w:sz w:val="28"/>
          <w:szCs w:val="28"/>
        </w:rPr>
      </w:pPr>
      <w:r w:rsidRPr="00D83420">
        <w:rPr>
          <w:rFonts w:ascii="Avenir Book" w:hAnsi="Avenir Book"/>
          <w:color w:val="000000" w:themeColor="text1"/>
          <w:sz w:val="28"/>
          <w:szCs w:val="28"/>
        </w:rPr>
        <w:t xml:space="preserve">Conséquence : </w:t>
      </w:r>
    </w:p>
    <w:p w14:paraId="0A42FC95" w14:textId="63966834" w:rsidR="000E1773" w:rsidRPr="00D83420" w:rsidRDefault="000E1773" w:rsidP="000E1773">
      <w:pPr>
        <w:pStyle w:val="Pardeliste"/>
        <w:numPr>
          <w:ilvl w:val="0"/>
          <w:numId w:val="9"/>
        </w:numPr>
        <w:jc w:val="both"/>
        <w:rPr>
          <w:rFonts w:ascii="Avenir Book" w:hAnsi="Avenir Book"/>
          <w:color w:val="000000" w:themeColor="text1"/>
          <w:sz w:val="28"/>
          <w:szCs w:val="28"/>
        </w:rPr>
      </w:pPr>
      <w:r w:rsidRPr="00D83420">
        <w:rPr>
          <w:rFonts w:ascii="Avenir Book" w:hAnsi="Avenir Book"/>
          <w:color w:val="000000" w:themeColor="text1"/>
          <w:sz w:val="28"/>
          <w:szCs w:val="28"/>
        </w:rPr>
        <w:t>Rapprochement du Qatar avec des états non-arabes (Turquie) et non-sunnites (Iran).</w:t>
      </w:r>
    </w:p>
    <w:p w14:paraId="1C288934" w14:textId="5A246276" w:rsidR="000E1773" w:rsidRPr="00D83420" w:rsidRDefault="000E1773" w:rsidP="000E1773">
      <w:pPr>
        <w:pStyle w:val="Pardeliste"/>
        <w:numPr>
          <w:ilvl w:val="0"/>
          <w:numId w:val="9"/>
        </w:numPr>
        <w:jc w:val="both"/>
        <w:rPr>
          <w:rFonts w:ascii="Avenir Book" w:hAnsi="Avenir Book"/>
          <w:color w:val="000000" w:themeColor="text1"/>
          <w:sz w:val="28"/>
          <w:szCs w:val="28"/>
        </w:rPr>
      </w:pPr>
      <w:r w:rsidRPr="00D83420">
        <w:rPr>
          <w:rFonts w:ascii="Avenir Book" w:hAnsi="Avenir Book"/>
          <w:color w:val="000000" w:themeColor="text1"/>
          <w:sz w:val="28"/>
          <w:szCs w:val="28"/>
        </w:rPr>
        <w:t>Renforcement de ces deux pays.</w:t>
      </w:r>
    </w:p>
    <w:p w14:paraId="0ACC4374" w14:textId="77777777" w:rsidR="00F707DF" w:rsidRPr="00D83420" w:rsidRDefault="00F707DF" w:rsidP="006E1899">
      <w:pPr>
        <w:jc w:val="both"/>
        <w:rPr>
          <w:rFonts w:ascii="Avenir Book" w:hAnsi="Avenir Book"/>
          <w:color w:val="000000" w:themeColor="text1"/>
          <w:sz w:val="28"/>
          <w:szCs w:val="28"/>
        </w:rPr>
      </w:pPr>
    </w:p>
    <w:p w14:paraId="35062158" w14:textId="77777777" w:rsidR="00752D31" w:rsidRPr="00D83420" w:rsidRDefault="00752D31" w:rsidP="006E1899">
      <w:pPr>
        <w:jc w:val="both"/>
        <w:rPr>
          <w:rFonts w:ascii="Avenir Book" w:hAnsi="Avenir Book"/>
          <w:color w:val="000000" w:themeColor="text1"/>
          <w:sz w:val="28"/>
          <w:szCs w:val="28"/>
        </w:rPr>
      </w:pPr>
    </w:p>
    <w:p w14:paraId="1630E3CF" w14:textId="12663ABB" w:rsidR="006E1899" w:rsidRPr="00D83420" w:rsidRDefault="00752D31" w:rsidP="006E1899">
      <w:pPr>
        <w:jc w:val="both"/>
        <w:rPr>
          <w:rFonts w:ascii="Avenir Book" w:hAnsi="Avenir Book"/>
          <w:b/>
          <w:color w:val="FF0000"/>
          <w:sz w:val="28"/>
          <w:szCs w:val="28"/>
        </w:rPr>
      </w:pPr>
      <w:r w:rsidRPr="00D83420">
        <w:rPr>
          <w:rFonts w:ascii="Avenir Book" w:hAnsi="Avenir Book"/>
          <w:b/>
          <w:color w:val="FF0000"/>
          <w:sz w:val="28"/>
          <w:szCs w:val="28"/>
        </w:rPr>
        <w:t>L’Iran : l’impossible leadership</w:t>
      </w:r>
      <w:r w:rsidR="006E1899" w:rsidRPr="00D83420">
        <w:rPr>
          <w:rFonts w:ascii="Avenir Book" w:hAnsi="Avenir Book"/>
          <w:b/>
          <w:color w:val="FF0000"/>
          <w:sz w:val="28"/>
          <w:szCs w:val="28"/>
        </w:rPr>
        <w:t>.</w:t>
      </w:r>
    </w:p>
    <w:p w14:paraId="5E21CE7D" w14:textId="77777777" w:rsidR="00EC36F0" w:rsidRPr="00D83420" w:rsidRDefault="00EC36F0" w:rsidP="006E1899">
      <w:pPr>
        <w:jc w:val="both"/>
        <w:rPr>
          <w:rFonts w:ascii="Avenir Book" w:hAnsi="Avenir Book"/>
          <w:b/>
          <w:color w:val="FF0000"/>
          <w:sz w:val="28"/>
          <w:szCs w:val="28"/>
        </w:rPr>
      </w:pPr>
    </w:p>
    <w:p w14:paraId="51FB7A4F" w14:textId="09E9E5C3" w:rsidR="00EC36F0" w:rsidRPr="00D83420" w:rsidRDefault="00EC36F0" w:rsidP="006E1899">
      <w:pPr>
        <w:jc w:val="both"/>
        <w:rPr>
          <w:rFonts w:ascii="Avenir Book" w:hAnsi="Avenir Book"/>
          <w:color w:val="000000" w:themeColor="text1"/>
          <w:sz w:val="28"/>
          <w:szCs w:val="28"/>
        </w:rPr>
      </w:pPr>
      <w:r w:rsidRPr="00D83420">
        <w:rPr>
          <w:rFonts w:ascii="Avenir Book" w:hAnsi="Avenir Book"/>
          <w:color w:val="000000" w:themeColor="text1"/>
          <w:sz w:val="28"/>
          <w:szCs w:val="28"/>
        </w:rPr>
        <w:t>Perse et non arabe (NB : même pbm pour la Turquie, deux seuls pays capables aujourd’hui d’imposer un leadership n’en ont pas le profil)</w:t>
      </w:r>
    </w:p>
    <w:p w14:paraId="6D2032F8" w14:textId="075038BA" w:rsidR="00EC36F0" w:rsidRPr="00D83420" w:rsidRDefault="00EC36F0" w:rsidP="006E1899">
      <w:pPr>
        <w:jc w:val="both"/>
        <w:rPr>
          <w:rFonts w:ascii="Avenir Book" w:hAnsi="Avenir Book"/>
          <w:color w:val="000000" w:themeColor="text1"/>
          <w:sz w:val="28"/>
          <w:szCs w:val="28"/>
        </w:rPr>
      </w:pPr>
      <w:r w:rsidRPr="00D83420">
        <w:rPr>
          <w:rFonts w:ascii="Avenir Book" w:hAnsi="Avenir Book"/>
          <w:color w:val="000000" w:themeColor="text1"/>
          <w:sz w:val="28"/>
          <w:szCs w:val="28"/>
        </w:rPr>
        <w:t>Chiite et non sunnite.</w:t>
      </w:r>
    </w:p>
    <w:p w14:paraId="7B76C357" w14:textId="2CE89425" w:rsidR="006E1899" w:rsidRPr="00D83420" w:rsidRDefault="00EC36F0" w:rsidP="005A7873">
      <w:pPr>
        <w:jc w:val="both"/>
        <w:rPr>
          <w:rFonts w:ascii="Avenir Book" w:hAnsi="Avenir Book"/>
          <w:sz w:val="28"/>
          <w:szCs w:val="28"/>
        </w:rPr>
      </w:pPr>
      <w:r w:rsidRPr="00D83420">
        <w:rPr>
          <w:rFonts w:ascii="Avenir Book" w:hAnsi="Avenir Book"/>
          <w:sz w:val="28"/>
          <w:szCs w:val="28"/>
        </w:rPr>
        <w:t>Régime politique unique : théocratie depuis la Révolution islamique de 1979.</w:t>
      </w:r>
    </w:p>
    <w:p w14:paraId="2416B818" w14:textId="77777777" w:rsidR="00EC36F0" w:rsidRPr="00D83420" w:rsidRDefault="00EC36F0" w:rsidP="005A7873">
      <w:pPr>
        <w:jc w:val="both"/>
        <w:rPr>
          <w:rFonts w:ascii="Avenir Book" w:hAnsi="Avenir Book"/>
          <w:sz w:val="28"/>
          <w:szCs w:val="28"/>
        </w:rPr>
      </w:pPr>
    </w:p>
    <w:p w14:paraId="75DE452F" w14:textId="4B569D41" w:rsidR="0095355F" w:rsidRPr="00D83420" w:rsidRDefault="007A4449" w:rsidP="005A7873">
      <w:pPr>
        <w:jc w:val="both"/>
        <w:rPr>
          <w:rFonts w:ascii="Avenir Book" w:hAnsi="Avenir Book"/>
          <w:sz w:val="28"/>
          <w:szCs w:val="28"/>
        </w:rPr>
      </w:pPr>
      <w:r w:rsidRPr="00D83420">
        <w:rPr>
          <w:rFonts w:ascii="Avenir Book" w:hAnsi="Avenir Book"/>
          <w:sz w:val="28"/>
          <w:szCs w:val="28"/>
        </w:rPr>
        <w:t xml:space="preserve">Tensions très fortes avec l’Arabie Saoudite : </w:t>
      </w:r>
    </w:p>
    <w:p w14:paraId="2F6B412C" w14:textId="0A9B7D50" w:rsidR="007A4449" w:rsidRPr="00D83420" w:rsidRDefault="0095355F" w:rsidP="007A4449">
      <w:pPr>
        <w:pStyle w:val="Pardeliste"/>
        <w:numPr>
          <w:ilvl w:val="0"/>
          <w:numId w:val="9"/>
        </w:numPr>
        <w:jc w:val="both"/>
        <w:rPr>
          <w:rFonts w:ascii="Avenir Book" w:hAnsi="Avenir Book"/>
          <w:sz w:val="28"/>
          <w:szCs w:val="28"/>
        </w:rPr>
      </w:pPr>
      <w:r w:rsidRPr="00D83420">
        <w:rPr>
          <w:rFonts w:ascii="Avenir Book" w:hAnsi="Avenir Book"/>
          <w:sz w:val="28"/>
          <w:szCs w:val="28"/>
        </w:rPr>
        <w:t xml:space="preserve">Soutien de l’Iran </w:t>
      </w:r>
      <w:r w:rsidR="007A4449" w:rsidRPr="00D83420">
        <w:rPr>
          <w:rFonts w:ascii="Avenir Book" w:hAnsi="Avenir Book"/>
          <w:sz w:val="28"/>
          <w:szCs w:val="28"/>
        </w:rPr>
        <w:t>au régime de Bachar el Assad pour</w:t>
      </w:r>
      <w:r w:rsidRPr="00D83420">
        <w:rPr>
          <w:rFonts w:ascii="Avenir Book" w:hAnsi="Avenir Book"/>
          <w:sz w:val="28"/>
          <w:szCs w:val="28"/>
        </w:rPr>
        <w:t xml:space="preserve"> mettre e</w:t>
      </w:r>
      <w:r w:rsidR="007A4449" w:rsidRPr="00D83420">
        <w:rPr>
          <w:rFonts w:ascii="Avenir Book" w:hAnsi="Avenir Book"/>
          <w:sz w:val="28"/>
          <w:szCs w:val="28"/>
        </w:rPr>
        <w:t>n place un arc chiite en Syrie.</w:t>
      </w:r>
    </w:p>
    <w:p w14:paraId="6ADA57B3" w14:textId="5E303127" w:rsidR="007A4449" w:rsidRPr="00D83420" w:rsidRDefault="007A4449" w:rsidP="007A4449">
      <w:pPr>
        <w:pStyle w:val="Pardeliste"/>
        <w:numPr>
          <w:ilvl w:val="0"/>
          <w:numId w:val="9"/>
        </w:numPr>
        <w:jc w:val="both"/>
        <w:rPr>
          <w:rFonts w:ascii="Avenir Book" w:hAnsi="Avenir Book"/>
          <w:sz w:val="28"/>
          <w:szCs w:val="28"/>
        </w:rPr>
      </w:pPr>
      <w:r w:rsidRPr="00D83420">
        <w:rPr>
          <w:rFonts w:ascii="Avenir Book" w:hAnsi="Avenir Book"/>
          <w:sz w:val="28"/>
          <w:szCs w:val="28"/>
        </w:rPr>
        <w:t>Puissance du seuil en termes nucléaire (accord de Vienne novembre 2015).</w:t>
      </w:r>
    </w:p>
    <w:p w14:paraId="5563513B" w14:textId="7243FC05" w:rsidR="007A4449" w:rsidRPr="00D83420" w:rsidRDefault="007A4449" w:rsidP="007A4449">
      <w:pPr>
        <w:pStyle w:val="Pardeliste"/>
        <w:numPr>
          <w:ilvl w:val="0"/>
          <w:numId w:val="9"/>
        </w:numPr>
        <w:jc w:val="both"/>
        <w:rPr>
          <w:rFonts w:ascii="Avenir Book" w:hAnsi="Avenir Book"/>
          <w:sz w:val="28"/>
          <w:szCs w:val="28"/>
        </w:rPr>
      </w:pPr>
      <w:r w:rsidRPr="00D83420">
        <w:rPr>
          <w:rFonts w:ascii="Avenir Book" w:hAnsi="Avenir Book"/>
          <w:sz w:val="28"/>
          <w:szCs w:val="28"/>
        </w:rPr>
        <w:t>Soutien au Hezbollah chiite au Liban notamment : rappel du Premier ministre sunnite Saad Hariri en AS au nom de menaces qui pèseraient sur sa vie.</w:t>
      </w:r>
    </w:p>
    <w:p w14:paraId="64215A2D" w14:textId="2E5E3BD0" w:rsidR="00513F8A" w:rsidRPr="00D83420" w:rsidRDefault="006C24A1" w:rsidP="007A4449">
      <w:pPr>
        <w:pStyle w:val="Pardeliste"/>
        <w:numPr>
          <w:ilvl w:val="0"/>
          <w:numId w:val="9"/>
        </w:numPr>
        <w:jc w:val="both"/>
        <w:rPr>
          <w:rFonts w:ascii="Avenir Book" w:hAnsi="Avenir Book"/>
          <w:sz w:val="28"/>
          <w:szCs w:val="28"/>
        </w:rPr>
      </w:pPr>
      <w:r w:rsidRPr="00D83420">
        <w:rPr>
          <w:rFonts w:ascii="Avenir Book" w:hAnsi="Avenir Book"/>
          <w:sz w:val="28"/>
          <w:szCs w:val="28"/>
        </w:rPr>
        <w:t>Yémen</w:t>
      </w:r>
      <w:r w:rsidR="0044797B" w:rsidRPr="00D83420">
        <w:rPr>
          <w:rFonts w:ascii="Avenir Book" w:hAnsi="Avenir Book"/>
          <w:sz w:val="28"/>
          <w:szCs w:val="28"/>
        </w:rPr>
        <w:t xml:space="preserve"> : </w:t>
      </w:r>
      <w:r w:rsidR="00541D34" w:rsidRPr="00D83420">
        <w:rPr>
          <w:rFonts w:ascii="Avenir Book" w:hAnsi="Avenir Book"/>
          <w:sz w:val="28"/>
          <w:szCs w:val="28"/>
        </w:rPr>
        <w:t xml:space="preserve">60 à 75% de sunnites. </w:t>
      </w:r>
      <w:r w:rsidR="00CA2910" w:rsidRPr="00D83420">
        <w:rPr>
          <w:rFonts w:ascii="Avenir Book" w:hAnsi="Avenir Book"/>
          <w:sz w:val="28"/>
          <w:szCs w:val="28"/>
        </w:rPr>
        <w:t>Ré</w:t>
      </w:r>
      <w:r w:rsidR="00541D34" w:rsidRPr="00D83420">
        <w:rPr>
          <w:rFonts w:ascii="Avenir Book" w:hAnsi="Avenir Book"/>
          <w:sz w:val="28"/>
          <w:szCs w:val="28"/>
        </w:rPr>
        <w:t xml:space="preserve">bellion houthiste </w:t>
      </w:r>
      <w:r w:rsidR="00C32F97" w:rsidRPr="00D83420">
        <w:rPr>
          <w:rFonts w:ascii="Avenir Book" w:hAnsi="Avenir Book"/>
          <w:sz w:val="28"/>
          <w:szCs w:val="28"/>
        </w:rPr>
        <w:t xml:space="preserve">(chiite) de manière intermittente depuis 2004 et surtout </w:t>
      </w:r>
      <w:r w:rsidR="00541D34" w:rsidRPr="00D83420">
        <w:rPr>
          <w:rFonts w:ascii="Avenir Book" w:hAnsi="Avenir Book"/>
          <w:sz w:val="28"/>
          <w:szCs w:val="28"/>
        </w:rPr>
        <w:t>depuis mars 2015</w:t>
      </w:r>
      <w:r w:rsidR="00400AC1" w:rsidRPr="00D83420">
        <w:rPr>
          <w:rFonts w:ascii="Avenir Book" w:hAnsi="Avenir Book"/>
          <w:sz w:val="28"/>
          <w:szCs w:val="28"/>
        </w:rPr>
        <w:t xml:space="preserve">. </w:t>
      </w:r>
      <w:r w:rsidR="00F22D14" w:rsidRPr="00D83420">
        <w:rPr>
          <w:rFonts w:ascii="Avenir Book" w:hAnsi="Avenir Book"/>
          <w:sz w:val="28"/>
          <w:szCs w:val="28"/>
        </w:rPr>
        <w:t xml:space="preserve">Président Hadi en exil. Révolte menée par les Houthistes et l’ancien </w:t>
      </w:r>
      <w:r w:rsidR="00B677A7" w:rsidRPr="00D83420">
        <w:rPr>
          <w:rFonts w:ascii="Avenir Book" w:hAnsi="Avenir Book"/>
          <w:sz w:val="28"/>
          <w:szCs w:val="28"/>
        </w:rPr>
        <w:t xml:space="preserve">président Saleh </w:t>
      </w:r>
      <w:r w:rsidR="00F22D14" w:rsidRPr="00D83420">
        <w:rPr>
          <w:rFonts w:ascii="Avenir Book" w:hAnsi="Avenir Book"/>
          <w:sz w:val="28"/>
          <w:szCs w:val="28"/>
        </w:rPr>
        <w:t xml:space="preserve">mais assassinat </w:t>
      </w:r>
      <w:r w:rsidR="00B677A7" w:rsidRPr="00D83420">
        <w:rPr>
          <w:rFonts w:ascii="Avenir Book" w:hAnsi="Avenir Book"/>
          <w:sz w:val="28"/>
          <w:szCs w:val="28"/>
        </w:rPr>
        <w:t xml:space="preserve">en décembre 2017. Soutien de l’Arabie Saoudite au </w:t>
      </w:r>
      <w:r w:rsidR="00A42838" w:rsidRPr="00D83420">
        <w:rPr>
          <w:rFonts w:ascii="Avenir Book" w:hAnsi="Avenir Book"/>
          <w:sz w:val="28"/>
          <w:szCs w:val="28"/>
        </w:rPr>
        <w:t>président en exil. Soutien de l’Iran aux Houthistes qui contrôlent Sanaa et progressent dans la région d’</w:t>
      </w:r>
      <w:r w:rsidR="00F55FD0" w:rsidRPr="00D83420">
        <w:rPr>
          <w:rFonts w:ascii="Avenir Book" w:hAnsi="Avenir Book"/>
          <w:sz w:val="28"/>
          <w:szCs w:val="28"/>
        </w:rPr>
        <w:t xml:space="preserve">Aden </w:t>
      </w:r>
      <w:r w:rsidR="00F603FF" w:rsidRPr="00D83420">
        <w:rPr>
          <w:rFonts w:ascii="Avenir Book" w:hAnsi="Avenir Book"/>
          <w:sz w:val="28"/>
          <w:szCs w:val="28"/>
        </w:rPr>
        <w:t>+ présence de Al Qaida à l’Est.</w:t>
      </w:r>
    </w:p>
    <w:p w14:paraId="48F539F1" w14:textId="77777777" w:rsidR="0076440F" w:rsidRPr="00D83420" w:rsidRDefault="0076440F" w:rsidP="0076440F">
      <w:pPr>
        <w:pStyle w:val="Pardeliste"/>
        <w:jc w:val="both"/>
        <w:rPr>
          <w:rFonts w:ascii="Avenir Book" w:hAnsi="Avenir Book"/>
          <w:sz w:val="28"/>
          <w:szCs w:val="28"/>
        </w:rPr>
      </w:pPr>
    </w:p>
    <w:p w14:paraId="40DFD47E" w14:textId="6C6639B3" w:rsidR="00C32F97" w:rsidRPr="00D83420" w:rsidRDefault="00C32F97" w:rsidP="00C32F97">
      <w:pPr>
        <w:jc w:val="both"/>
        <w:rPr>
          <w:rFonts w:ascii="Avenir Book" w:hAnsi="Avenir Book"/>
          <w:sz w:val="28"/>
          <w:szCs w:val="28"/>
        </w:rPr>
      </w:pPr>
      <w:r w:rsidRPr="00D83420">
        <w:rPr>
          <w:rFonts w:ascii="Avenir Book" w:hAnsi="Avenir Book"/>
          <w:sz w:val="28"/>
          <w:szCs w:val="28"/>
        </w:rPr>
        <w:t>Houthi : nom du leader</w:t>
      </w:r>
      <w:r w:rsidR="00B677A7" w:rsidRPr="00D83420">
        <w:rPr>
          <w:rFonts w:ascii="Avenir Book" w:hAnsi="Avenir Book"/>
          <w:sz w:val="28"/>
          <w:szCs w:val="28"/>
        </w:rPr>
        <w:t xml:space="preserve"> historique auquel a succédé son fils</w:t>
      </w:r>
      <w:r w:rsidRPr="00D83420">
        <w:rPr>
          <w:rFonts w:ascii="Avenir Book" w:hAnsi="Avenir Book"/>
          <w:sz w:val="28"/>
          <w:szCs w:val="28"/>
        </w:rPr>
        <w:t>.</w:t>
      </w:r>
      <w:r w:rsidR="00C11EC4" w:rsidRPr="00D83420">
        <w:rPr>
          <w:rFonts w:ascii="Avenir Book" w:hAnsi="Avenir Book"/>
          <w:sz w:val="28"/>
          <w:szCs w:val="28"/>
        </w:rPr>
        <w:t xml:space="preserve"> </w:t>
      </w:r>
    </w:p>
    <w:p w14:paraId="7FD6B6EF" w14:textId="74593B14" w:rsidR="00C67664" w:rsidRPr="00D83420" w:rsidRDefault="00C67664" w:rsidP="00C32F97">
      <w:pPr>
        <w:jc w:val="both"/>
        <w:rPr>
          <w:rFonts w:ascii="Avenir Book" w:hAnsi="Avenir Book"/>
          <w:sz w:val="28"/>
          <w:szCs w:val="28"/>
        </w:rPr>
      </w:pPr>
      <w:r w:rsidRPr="00D83420">
        <w:rPr>
          <w:rFonts w:ascii="Avenir Book" w:hAnsi="Avenir Book"/>
          <w:sz w:val="28"/>
          <w:szCs w:val="28"/>
        </w:rPr>
        <w:t>Question religieuse pas unique voire pas centrale : Saleh chiite zaïdite comme les Houthistes.</w:t>
      </w:r>
    </w:p>
    <w:p w14:paraId="70399717" w14:textId="6559F1F8" w:rsidR="00C11EC4" w:rsidRPr="00D83420" w:rsidRDefault="00C11EC4" w:rsidP="00C32F97">
      <w:pPr>
        <w:jc w:val="both"/>
        <w:rPr>
          <w:rFonts w:ascii="Avenir Book" w:hAnsi="Avenir Book"/>
          <w:sz w:val="28"/>
          <w:szCs w:val="28"/>
        </w:rPr>
      </w:pPr>
      <w:r w:rsidRPr="00D83420">
        <w:rPr>
          <w:rFonts w:ascii="Avenir Book" w:hAnsi="Avenir Book"/>
          <w:sz w:val="28"/>
          <w:szCs w:val="28"/>
        </w:rPr>
        <w:t xml:space="preserve">Crise humanitaire majeure : 8 millions de </w:t>
      </w:r>
      <w:r w:rsidR="00280137" w:rsidRPr="00D83420">
        <w:rPr>
          <w:rFonts w:ascii="Avenir Book" w:hAnsi="Avenir Book"/>
          <w:sz w:val="28"/>
          <w:szCs w:val="28"/>
        </w:rPr>
        <w:t>personnes au seuil de la famine, épidémie de choléra.</w:t>
      </w:r>
      <w:r w:rsidR="00F55FD0" w:rsidRPr="00D83420">
        <w:rPr>
          <w:rFonts w:ascii="Avenir Book" w:hAnsi="Avenir Book"/>
          <w:sz w:val="28"/>
          <w:szCs w:val="28"/>
        </w:rPr>
        <w:t xml:space="preserve"> 80% de la population dépend de l’aide humanitaire.</w:t>
      </w:r>
    </w:p>
    <w:p w14:paraId="70296A0F" w14:textId="77777777" w:rsidR="00C67664" w:rsidRPr="00D83420" w:rsidRDefault="00C67664" w:rsidP="00C32F97">
      <w:pPr>
        <w:jc w:val="both"/>
        <w:rPr>
          <w:rFonts w:ascii="Avenir Book" w:hAnsi="Avenir Book"/>
          <w:sz w:val="28"/>
          <w:szCs w:val="28"/>
        </w:rPr>
      </w:pPr>
    </w:p>
    <w:p w14:paraId="17B1B4B5" w14:textId="30FCEE05" w:rsidR="00B8225C" w:rsidRPr="00D83420" w:rsidRDefault="007A4449" w:rsidP="005A7873">
      <w:pPr>
        <w:jc w:val="both"/>
        <w:rPr>
          <w:rFonts w:ascii="Avenir Book" w:hAnsi="Avenir Book"/>
          <w:sz w:val="28"/>
          <w:szCs w:val="28"/>
        </w:rPr>
      </w:pPr>
      <w:r w:rsidRPr="00D83420">
        <w:rPr>
          <w:rFonts w:ascii="Avenir Book" w:hAnsi="Avenir Book"/>
          <w:sz w:val="28"/>
          <w:szCs w:val="28"/>
        </w:rPr>
        <w:t> </w:t>
      </w:r>
    </w:p>
    <w:p w14:paraId="27C2CFBE" w14:textId="77777777" w:rsidR="006E1899" w:rsidRPr="00D83420" w:rsidRDefault="006E1899" w:rsidP="006E1899">
      <w:pPr>
        <w:jc w:val="both"/>
        <w:rPr>
          <w:rFonts w:ascii="Avenir Book" w:hAnsi="Avenir Book"/>
          <w:b/>
          <w:sz w:val="28"/>
          <w:szCs w:val="28"/>
        </w:rPr>
      </w:pPr>
      <w:r w:rsidRPr="00D83420">
        <w:rPr>
          <w:rFonts w:ascii="Avenir Book" w:hAnsi="Avenir Book"/>
          <w:b/>
          <w:sz w:val="28"/>
          <w:szCs w:val="28"/>
        </w:rPr>
        <w:t>3- Sur un territoire dont les nombreux enjeux motivent l’intervention d’acteurs extérieurs.</w:t>
      </w:r>
    </w:p>
    <w:p w14:paraId="491116FC" w14:textId="77777777" w:rsidR="00DD4B5D" w:rsidRPr="00D83420" w:rsidRDefault="00DD4B5D" w:rsidP="005A7873">
      <w:pPr>
        <w:jc w:val="both"/>
        <w:rPr>
          <w:rFonts w:ascii="Avenir Book" w:hAnsi="Avenir Book"/>
          <w:sz w:val="28"/>
          <w:szCs w:val="28"/>
        </w:rPr>
      </w:pPr>
    </w:p>
    <w:p w14:paraId="548E85F0" w14:textId="12C51037" w:rsidR="003B3E24" w:rsidRPr="00D83420" w:rsidRDefault="003B3E24" w:rsidP="003B3E24">
      <w:pPr>
        <w:jc w:val="both"/>
        <w:rPr>
          <w:rFonts w:ascii="Avenir Book" w:hAnsi="Avenir Book"/>
          <w:b/>
          <w:color w:val="FF0000"/>
          <w:sz w:val="28"/>
          <w:szCs w:val="28"/>
        </w:rPr>
      </w:pPr>
      <w:r w:rsidRPr="00D83420">
        <w:rPr>
          <w:rFonts w:ascii="Avenir Book" w:hAnsi="Avenir Book"/>
          <w:b/>
          <w:color w:val="FF0000"/>
          <w:sz w:val="28"/>
          <w:szCs w:val="28"/>
        </w:rPr>
        <w:t xml:space="preserve">Un carrefour </w:t>
      </w:r>
      <w:r w:rsidR="00FB6167" w:rsidRPr="00D83420">
        <w:rPr>
          <w:rFonts w:ascii="Avenir Book" w:hAnsi="Avenir Book"/>
          <w:b/>
          <w:color w:val="FF0000"/>
          <w:sz w:val="28"/>
          <w:szCs w:val="28"/>
        </w:rPr>
        <w:t>géostratégique ancien</w:t>
      </w:r>
      <w:r w:rsidRPr="00D83420">
        <w:rPr>
          <w:rFonts w:ascii="Avenir Book" w:hAnsi="Avenir Book"/>
          <w:b/>
          <w:color w:val="FF0000"/>
          <w:sz w:val="28"/>
          <w:szCs w:val="28"/>
        </w:rPr>
        <w:t>.</w:t>
      </w:r>
    </w:p>
    <w:p w14:paraId="64C6A2C1" w14:textId="77777777" w:rsidR="006A49F9" w:rsidRPr="00D83420" w:rsidRDefault="006A49F9" w:rsidP="006A49F9">
      <w:pPr>
        <w:jc w:val="both"/>
        <w:rPr>
          <w:rFonts w:ascii="Avenir Book" w:hAnsi="Avenir Book"/>
          <w:b/>
          <w:color w:val="009193"/>
          <w:sz w:val="28"/>
          <w:szCs w:val="28"/>
        </w:rPr>
      </w:pPr>
    </w:p>
    <w:p w14:paraId="7A43F8FF" w14:textId="77777777" w:rsidR="002318D2" w:rsidRPr="00D83420" w:rsidRDefault="002318D2" w:rsidP="002318D2">
      <w:pPr>
        <w:jc w:val="both"/>
        <w:rPr>
          <w:rFonts w:ascii="Avenir Book" w:hAnsi="Avenir Book"/>
          <w:b/>
          <w:color w:val="000000" w:themeColor="text1"/>
          <w:sz w:val="28"/>
          <w:szCs w:val="28"/>
        </w:rPr>
      </w:pPr>
      <w:r w:rsidRPr="00D83420">
        <w:rPr>
          <w:rFonts w:ascii="Avenir Book" w:hAnsi="Avenir Book"/>
          <w:b/>
          <w:color w:val="000000" w:themeColor="text1"/>
          <w:sz w:val="28"/>
          <w:szCs w:val="28"/>
        </w:rPr>
        <w:t>Route de la Soie.</w:t>
      </w:r>
    </w:p>
    <w:p w14:paraId="31F3849D" w14:textId="77777777" w:rsidR="00300E4D" w:rsidRPr="00D83420" w:rsidRDefault="00300E4D" w:rsidP="002318D2">
      <w:pPr>
        <w:jc w:val="both"/>
        <w:rPr>
          <w:rFonts w:ascii="Avenir Book" w:hAnsi="Avenir Book"/>
          <w:b/>
          <w:color w:val="000000" w:themeColor="text1"/>
          <w:sz w:val="28"/>
          <w:szCs w:val="28"/>
        </w:rPr>
      </w:pPr>
    </w:p>
    <w:p w14:paraId="66334A28" w14:textId="3394FC09" w:rsidR="00300E4D" w:rsidRPr="00D83420" w:rsidRDefault="00300E4D" w:rsidP="002318D2">
      <w:pPr>
        <w:jc w:val="both"/>
        <w:rPr>
          <w:rFonts w:ascii="Avenir Book" w:hAnsi="Avenir Book"/>
          <w:color w:val="000000" w:themeColor="text1"/>
          <w:sz w:val="28"/>
          <w:szCs w:val="28"/>
        </w:rPr>
      </w:pPr>
      <w:r w:rsidRPr="00D83420">
        <w:rPr>
          <w:rFonts w:ascii="Avenir Book" w:hAnsi="Avenir Book"/>
          <w:color w:val="000000" w:themeColor="text1"/>
          <w:sz w:val="28"/>
          <w:szCs w:val="28"/>
        </w:rPr>
        <w:t>Dès l’Antiquité, apogée au XIIIème siècle (Marco Polo).</w:t>
      </w:r>
    </w:p>
    <w:p w14:paraId="4C56A8C2" w14:textId="155920ED" w:rsidR="00300E4D" w:rsidRPr="00D83420" w:rsidRDefault="00FB4656" w:rsidP="002318D2">
      <w:pPr>
        <w:jc w:val="both"/>
        <w:rPr>
          <w:rFonts w:ascii="Avenir Book" w:hAnsi="Avenir Book"/>
          <w:color w:val="000000" w:themeColor="text1"/>
          <w:sz w:val="28"/>
          <w:szCs w:val="28"/>
        </w:rPr>
      </w:pPr>
      <w:r w:rsidRPr="00D83420">
        <w:rPr>
          <w:rFonts w:ascii="Avenir Book" w:hAnsi="Avenir Book"/>
          <w:color w:val="000000" w:themeColor="text1"/>
          <w:sz w:val="28"/>
          <w:szCs w:val="28"/>
        </w:rPr>
        <w:t>Soie mais aussi porcelaine.</w:t>
      </w:r>
    </w:p>
    <w:p w14:paraId="151C5D24" w14:textId="77991DD9" w:rsidR="000337D8" w:rsidRPr="00D83420" w:rsidRDefault="000337D8" w:rsidP="002318D2">
      <w:pPr>
        <w:jc w:val="both"/>
        <w:rPr>
          <w:rFonts w:ascii="Avenir Book" w:hAnsi="Avenir Book"/>
          <w:color w:val="000000" w:themeColor="text1"/>
          <w:sz w:val="28"/>
          <w:szCs w:val="28"/>
        </w:rPr>
      </w:pPr>
      <w:r w:rsidRPr="00D83420">
        <w:rPr>
          <w:rFonts w:ascii="Avenir Book" w:hAnsi="Avenir Book"/>
          <w:color w:val="000000" w:themeColor="text1"/>
          <w:sz w:val="28"/>
          <w:szCs w:val="28"/>
        </w:rPr>
        <w:t>Or et pierres précieuses exportés d’Europe.</w:t>
      </w:r>
    </w:p>
    <w:p w14:paraId="391C7FA1" w14:textId="68AA5747" w:rsidR="00FB4656" w:rsidRPr="00D83420" w:rsidRDefault="00FB4656" w:rsidP="002318D2">
      <w:pPr>
        <w:jc w:val="both"/>
        <w:rPr>
          <w:rFonts w:ascii="Avenir Book" w:hAnsi="Avenir Book"/>
          <w:color w:val="000000" w:themeColor="text1"/>
          <w:sz w:val="28"/>
          <w:szCs w:val="28"/>
        </w:rPr>
      </w:pPr>
      <w:r w:rsidRPr="00D83420">
        <w:rPr>
          <w:rFonts w:ascii="Avenir Book" w:hAnsi="Avenir Book"/>
          <w:color w:val="000000" w:themeColor="text1"/>
          <w:sz w:val="28"/>
          <w:szCs w:val="28"/>
        </w:rPr>
        <w:t>Territoires traversés : Iran, Irak, Syrie et Liban actuels + Turquie.</w:t>
      </w:r>
    </w:p>
    <w:p w14:paraId="2F7F30CC" w14:textId="77777777" w:rsidR="00CA690F" w:rsidRPr="00D83420" w:rsidRDefault="00CA690F" w:rsidP="00094B9A">
      <w:pPr>
        <w:jc w:val="both"/>
        <w:rPr>
          <w:rFonts w:ascii="Avenir Book" w:hAnsi="Avenir Book"/>
          <w:b/>
          <w:color w:val="009193"/>
          <w:sz w:val="28"/>
          <w:szCs w:val="28"/>
        </w:rPr>
      </w:pPr>
    </w:p>
    <w:p w14:paraId="3D7FDAC0" w14:textId="6CF7CD04" w:rsidR="00CA690F" w:rsidRPr="00D83420" w:rsidRDefault="00CA690F" w:rsidP="00094B9A">
      <w:pPr>
        <w:jc w:val="both"/>
        <w:rPr>
          <w:rFonts w:ascii="Avenir Book" w:hAnsi="Avenir Book"/>
          <w:b/>
          <w:color w:val="000000" w:themeColor="text1"/>
          <w:sz w:val="28"/>
          <w:szCs w:val="28"/>
        </w:rPr>
      </w:pPr>
      <w:r w:rsidRPr="00D83420">
        <w:rPr>
          <w:rFonts w:ascii="Avenir Book" w:hAnsi="Avenir Book"/>
          <w:b/>
          <w:color w:val="000000" w:themeColor="text1"/>
          <w:sz w:val="28"/>
          <w:szCs w:val="28"/>
        </w:rPr>
        <w:t>Nouvelle route de la Soie.</w:t>
      </w:r>
    </w:p>
    <w:p w14:paraId="202EB338" w14:textId="77777777" w:rsidR="005735EE" w:rsidRPr="00D83420" w:rsidRDefault="005735EE" w:rsidP="00094B9A">
      <w:pPr>
        <w:jc w:val="both"/>
        <w:rPr>
          <w:rFonts w:ascii="Avenir Book" w:hAnsi="Avenir Book"/>
          <w:b/>
          <w:color w:val="000000" w:themeColor="text1"/>
          <w:sz w:val="28"/>
          <w:szCs w:val="28"/>
        </w:rPr>
      </w:pPr>
    </w:p>
    <w:p w14:paraId="452F687C" w14:textId="62754C19" w:rsidR="0076440F" w:rsidRPr="00D83420" w:rsidRDefault="0076440F" w:rsidP="00094B9A">
      <w:pPr>
        <w:jc w:val="both"/>
        <w:rPr>
          <w:rFonts w:ascii="Avenir Book" w:hAnsi="Avenir Book"/>
          <w:b/>
          <w:color w:val="000000" w:themeColor="text1"/>
          <w:sz w:val="28"/>
          <w:szCs w:val="28"/>
        </w:rPr>
      </w:pPr>
      <w:r w:rsidRPr="00D83420">
        <w:rPr>
          <w:rFonts w:ascii="Avenir Book" w:hAnsi="Avenir Book"/>
          <w:b/>
          <w:color w:val="000000" w:themeColor="text1"/>
          <w:sz w:val="28"/>
          <w:szCs w:val="28"/>
        </w:rPr>
        <w:t>Enjeu majeur pour la Chine : exportations et approvisionnement en hydrocarbures.</w:t>
      </w:r>
    </w:p>
    <w:p w14:paraId="006FF777" w14:textId="77777777" w:rsidR="0076440F" w:rsidRPr="00D83420" w:rsidRDefault="0076440F" w:rsidP="00094B9A">
      <w:pPr>
        <w:jc w:val="both"/>
        <w:rPr>
          <w:rFonts w:ascii="Avenir Book" w:hAnsi="Avenir Book"/>
          <w:b/>
          <w:color w:val="000000" w:themeColor="text1"/>
          <w:sz w:val="28"/>
          <w:szCs w:val="28"/>
        </w:rPr>
      </w:pPr>
    </w:p>
    <w:p w14:paraId="3A9E23B1" w14:textId="5FCC078E" w:rsidR="005735EE" w:rsidRPr="00D83420" w:rsidRDefault="005735EE" w:rsidP="00094B9A">
      <w:pPr>
        <w:jc w:val="both"/>
        <w:rPr>
          <w:rFonts w:ascii="Avenir Book" w:hAnsi="Avenir Book"/>
          <w:color w:val="000000" w:themeColor="text1"/>
          <w:sz w:val="28"/>
          <w:szCs w:val="28"/>
        </w:rPr>
      </w:pPr>
      <w:r w:rsidRPr="00D83420">
        <w:rPr>
          <w:rFonts w:ascii="Avenir Book" w:hAnsi="Avenir Book"/>
          <w:color w:val="000000" w:themeColor="text1"/>
          <w:sz w:val="28"/>
          <w:szCs w:val="28"/>
        </w:rPr>
        <w:t>Projet lancé par Xi Jinping en 2013.</w:t>
      </w:r>
    </w:p>
    <w:p w14:paraId="314AACA7" w14:textId="6B74D138" w:rsidR="005735EE" w:rsidRPr="00D83420" w:rsidRDefault="005735EE" w:rsidP="00094B9A">
      <w:pPr>
        <w:jc w:val="both"/>
        <w:rPr>
          <w:rFonts w:ascii="Avenir Book" w:hAnsi="Avenir Book"/>
          <w:color w:val="000000" w:themeColor="text1"/>
          <w:sz w:val="28"/>
          <w:szCs w:val="28"/>
        </w:rPr>
      </w:pPr>
      <w:r w:rsidRPr="00D83420">
        <w:rPr>
          <w:rFonts w:ascii="Avenir Book" w:hAnsi="Avenir Book"/>
          <w:color w:val="000000" w:themeColor="text1"/>
          <w:sz w:val="28"/>
          <w:szCs w:val="28"/>
        </w:rPr>
        <w:t>Réalisation d’infrastructures de transport entre la Chine et l’Europe et le MO et la Chine en passant par l’Asie centrale :</w:t>
      </w:r>
    </w:p>
    <w:p w14:paraId="7B8B4A46" w14:textId="2835A873" w:rsidR="005735EE" w:rsidRPr="00D83420" w:rsidRDefault="005735EE" w:rsidP="00094B9A">
      <w:pPr>
        <w:jc w:val="both"/>
        <w:rPr>
          <w:rFonts w:ascii="Avenir Book" w:hAnsi="Avenir Book"/>
          <w:color w:val="000000" w:themeColor="text1"/>
          <w:sz w:val="28"/>
          <w:szCs w:val="28"/>
        </w:rPr>
      </w:pPr>
      <w:r w:rsidRPr="00D83420">
        <w:rPr>
          <w:rFonts w:ascii="Avenir Book" w:hAnsi="Avenir Book"/>
          <w:color w:val="000000" w:themeColor="text1"/>
          <w:sz w:val="28"/>
          <w:szCs w:val="28"/>
        </w:rPr>
        <w:t>Routes, voies ferrées, oléoducs, achat de ports en Méditerranée.</w:t>
      </w:r>
    </w:p>
    <w:p w14:paraId="4C50243A" w14:textId="77777777" w:rsidR="00CA690F" w:rsidRPr="00D83420" w:rsidRDefault="00CA690F" w:rsidP="002318D2">
      <w:pPr>
        <w:jc w:val="both"/>
        <w:rPr>
          <w:rFonts w:ascii="Avenir Book" w:hAnsi="Avenir Book"/>
          <w:color w:val="000000" w:themeColor="text1"/>
          <w:sz w:val="28"/>
          <w:szCs w:val="28"/>
        </w:rPr>
      </w:pPr>
    </w:p>
    <w:p w14:paraId="5130B98B" w14:textId="34C74415" w:rsidR="006A49F9" w:rsidRPr="00D83420" w:rsidRDefault="002318D2" w:rsidP="006A49F9">
      <w:pPr>
        <w:jc w:val="both"/>
        <w:rPr>
          <w:rFonts w:ascii="Avenir Book" w:hAnsi="Avenir Book"/>
          <w:b/>
          <w:color w:val="000000" w:themeColor="text1"/>
          <w:sz w:val="28"/>
          <w:szCs w:val="28"/>
        </w:rPr>
      </w:pPr>
      <w:r w:rsidRPr="00D83420">
        <w:rPr>
          <w:rFonts w:ascii="Avenir Book" w:hAnsi="Avenir Book"/>
          <w:b/>
          <w:color w:val="000000" w:themeColor="text1"/>
          <w:sz w:val="28"/>
          <w:szCs w:val="28"/>
        </w:rPr>
        <w:t xml:space="preserve">Nécessité de stabilité (RU) : </w:t>
      </w:r>
    </w:p>
    <w:p w14:paraId="1C9A90A0" w14:textId="43158E24" w:rsidR="008D679C" w:rsidRPr="00D83420" w:rsidRDefault="008D679C" w:rsidP="008D679C">
      <w:pPr>
        <w:pStyle w:val="Pardeliste"/>
        <w:numPr>
          <w:ilvl w:val="0"/>
          <w:numId w:val="9"/>
        </w:numPr>
        <w:jc w:val="both"/>
        <w:rPr>
          <w:rFonts w:ascii="Avenir Book" w:hAnsi="Avenir Book"/>
          <w:color w:val="000000" w:themeColor="text1"/>
          <w:sz w:val="28"/>
          <w:szCs w:val="28"/>
        </w:rPr>
      </w:pPr>
      <w:r w:rsidRPr="00D83420">
        <w:rPr>
          <w:rFonts w:ascii="Avenir Book" w:hAnsi="Avenir Book"/>
          <w:color w:val="000000" w:themeColor="text1"/>
          <w:sz w:val="28"/>
          <w:szCs w:val="28"/>
        </w:rPr>
        <w:t>Péninsule arabique située entre deux colonies les plus importantes de l’Empire britannique : Egypte et Indes.</w:t>
      </w:r>
    </w:p>
    <w:p w14:paraId="689F51E4" w14:textId="29ED2C96" w:rsidR="008D679C" w:rsidRPr="00D83420" w:rsidRDefault="008D679C" w:rsidP="008D679C">
      <w:pPr>
        <w:pStyle w:val="Pardeliste"/>
        <w:numPr>
          <w:ilvl w:val="0"/>
          <w:numId w:val="9"/>
        </w:numPr>
        <w:jc w:val="both"/>
        <w:rPr>
          <w:rFonts w:ascii="Avenir Book" w:hAnsi="Avenir Book"/>
          <w:color w:val="000000" w:themeColor="text1"/>
          <w:sz w:val="28"/>
          <w:szCs w:val="28"/>
        </w:rPr>
      </w:pPr>
      <w:r w:rsidRPr="00D83420">
        <w:rPr>
          <w:rFonts w:ascii="Avenir Book" w:hAnsi="Avenir Book"/>
          <w:color w:val="000000" w:themeColor="text1"/>
          <w:sz w:val="28"/>
          <w:szCs w:val="28"/>
        </w:rPr>
        <w:t>Mais tribus qui s’affrontent entrainant instabilité.</w:t>
      </w:r>
    </w:p>
    <w:p w14:paraId="5CB514D6" w14:textId="4F96B5D1" w:rsidR="008D679C" w:rsidRPr="00D83420" w:rsidRDefault="008D679C" w:rsidP="008D679C">
      <w:pPr>
        <w:pStyle w:val="Pardeliste"/>
        <w:numPr>
          <w:ilvl w:val="0"/>
          <w:numId w:val="9"/>
        </w:numPr>
        <w:jc w:val="both"/>
        <w:rPr>
          <w:rFonts w:ascii="Avenir Book" w:hAnsi="Avenir Book"/>
          <w:color w:val="000000" w:themeColor="text1"/>
          <w:sz w:val="28"/>
          <w:szCs w:val="28"/>
        </w:rPr>
      </w:pPr>
      <w:r w:rsidRPr="00D83420">
        <w:rPr>
          <w:rFonts w:ascii="Avenir Book" w:hAnsi="Avenir Book"/>
          <w:color w:val="000000" w:themeColor="text1"/>
          <w:sz w:val="28"/>
          <w:szCs w:val="28"/>
        </w:rPr>
        <w:t>Action des Britanniques pour unifier et stabiliser : Lawrence d’Arabie.</w:t>
      </w:r>
    </w:p>
    <w:p w14:paraId="0B5A5E3D" w14:textId="4D96C874" w:rsidR="008D679C" w:rsidRPr="00D83420" w:rsidRDefault="00C932FF" w:rsidP="008D679C">
      <w:pPr>
        <w:pStyle w:val="Pardeliste"/>
        <w:numPr>
          <w:ilvl w:val="0"/>
          <w:numId w:val="9"/>
        </w:numPr>
        <w:jc w:val="both"/>
        <w:rPr>
          <w:rFonts w:ascii="Avenir Book" w:hAnsi="Avenir Book"/>
          <w:color w:val="000000" w:themeColor="text1"/>
          <w:sz w:val="28"/>
          <w:szCs w:val="28"/>
        </w:rPr>
      </w:pPr>
      <w:r w:rsidRPr="00D83420">
        <w:rPr>
          <w:rFonts w:ascii="Avenir Book" w:hAnsi="Avenir Book"/>
          <w:color w:val="000000" w:themeColor="text1"/>
          <w:sz w:val="28"/>
          <w:szCs w:val="28"/>
        </w:rPr>
        <w:t>Unification sous autorité d’une tribu (1932): Seoud, encore au pouvoir</w:t>
      </w:r>
      <w:r w:rsidR="00D001E5" w:rsidRPr="00D83420">
        <w:rPr>
          <w:rFonts w:ascii="Avenir Book" w:hAnsi="Avenir Book"/>
          <w:color w:val="000000" w:themeColor="text1"/>
          <w:sz w:val="28"/>
          <w:szCs w:val="28"/>
        </w:rPr>
        <w:t xml:space="preserve"> (Mohammed ben Salman al Seoud)</w:t>
      </w:r>
      <w:r w:rsidRPr="00D83420">
        <w:rPr>
          <w:rFonts w:ascii="Avenir Book" w:hAnsi="Avenir Book"/>
          <w:color w:val="000000" w:themeColor="text1"/>
          <w:sz w:val="28"/>
          <w:szCs w:val="28"/>
        </w:rPr>
        <w:t>.</w:t>
      </w:r>
    </w:p>
    <w:p w14:paraId="4B304E72" w14:textId="77777777" w:rsidR="006A49F9" w:rsidRPr="00D83420" w:rsidRDefault="006A49F9" w:rsidP="00A24C3F">
      <w:pPr>
        <w:jc w:val="both"/>
        <w:rPr>
          <w:rFonts w:ascii="Avenir Book" w:hAnsi="Avenir Book"/>
          <w:b/>
          <w:color w:val="FF0000"/>
          <w:sz w:val="28"/>
          <w:szCs w:val="28"/>
        </w:rPr>
      </w:pPr>
    </w:p>
    <w:p w14:paraId="680F8E09" w14:textId="0016708D" w:rsidR="00BA47AC" w:rsidRPr="00D83420" w:rsidRDefault="00386213" w:rsidP="00A24C3F">
      <w:pPr>
        <w:jc w:val="both"/>
        <w:rPr>
          <w:rFonts w:ascii="Avenir Book" w:hAnsi="Avenir Book"/>
          <w:color w:val="000000" w:themeColor="text1"/>
          <w:sz w:val="28"/>
          <w:szCs w:val="28"/>
        </w:rPr>
      </w:pPr>
      <w:r w:rsidRPr="00D83420">
        <w:rPr>
          <w:rFonts w:ascii="Avenir Book" w:hAnsi="Avenir Book"/>
          <w:b/>
          <w:color w:val="000000" w:themeColor="text1"/>
          <w:sz w:val="28"/>
          <w:szCs w:val="28"/>
        </w:rPr>
        <w:t>Détroit d’Ormuz </w:t>
      </w:r>
      <w:r w:rsidRPr="00D83420">
        <w:rPr>
          <w:rFonts w:ascii="Avenir Book" w:hAnsi="Avenir Book"/>
          <w:color w:val="000000" w:themeColor="text1"/>
          <w:sz w:val="28"/>
          <w:szCs w:val="28"/>
        </w:rPr>
        <w:t>: Iran/Oman.</w:t>
      </w:r>
    </w:p>
    <w:p w14:paraId="77E88C6A" w14:textId="3E808FAC" w:rsidR="00386213" w:rsidRPr="00D83420" w:rsidRDefault="00A75818" w:rsidP="00A24C3F">
      <w:pPr>
        <w:jc w:val="both"/>
        <w:rPr>
          <w:rFonts w:ascii="Avenir Book" w:hAnsi="Avenir Book"/>
          <w:color w:val="000000" w:themeColor="text1"/>
          <w:sz w:val="28"/>
          <w:szCs w:val="28"/>
        </w:rPr>
      </w:pPr>
      <w:r w:rsidRPr="00D83420">
        <w:rPr>
          <w:rFonts w:ascii="Avenir Book" w:hAnsi="Avenir Book"/>
          <w:color w:val="000000" w:themeColor="text1"/>
          <w:sz w:val="28"/>
          <w:szCs w:val="28"/>
        </w:rPr>
        <w:t>1/3 trafic hydrocarbures monde.</w:t>
      </w:r>
    </w:p>
    <w:p w14:paraId="473E5CF2" w14:textId="77777777" w:rsidR="00A75818" w:rsidRPr="00D83420" w:rsidRDefault="00A75818" w:rsidP="00A24C3F">
      <w:pPr>
        <w:jc w:val="both"/>
        <w:rPr>
          <w:rFonts w:ascii="Avenir Book" w:hAnsi="Avenir Book"/>
          <w:color w:val="000000" w:themeColor="text1"/>
          <w:sz w:val="28"/>
          <w:szCs w:val="28"/>
        </w:rPr>
      </w:pPr>
    </w:p>
    <w:p w14:paraId="5A36C4FF" w14:textId="50E495DE" w:rsidR="00BE1E9B" w:rsidRPr="00D83420" w:rsidRDefault="00BE1E9B" w:rsidP="00A24C3F">
      <w:pPr>
        <w:jc w:val="both"/>
        <w:rPr>
          <w:rFonts w:ascii="Avenir Book" w:hAnsi="Avenir Book"/>
          <w:color w:val="000000" w:themeColor="text1"/>
          <w:sz w:val="28"/>
          <w:szCs w:val="28"/>
        </w:rPr>
      </w:pPr>
      <w:r w:rsidRPr="00D83420">
        <w:rPr>
          <w:rFonts w:ascii="Avenir Book" w:hAnsi="Avenir Book"/>
          <w:b/>
          <w:color w:val="000000" w:themeColor="text1"/>
          <w:sz w:val="28"/>
          <w:szCs w:val="28"/>
        </w:rPr>
        <w:t>Détroit de Bab el-Mandeb </w:t>
      </w:r>
      <w:r w:rsidRPr="00D83420">
        <w:rPr>
          <w:rFonts w:ascii="Avenir Book" w:hAnsi="Avenir Book"/>
          <w:color w:val="000000" w:themeColor="text1"/>
          <w:sz w:val="28"/>
          <w:szCs w:val="28"/>
        </w:rPr>
        <w:t xml:space="preserve">: </w:t>
      </w:r>
      <w:r w:rsidR="007A4661" w:rsidRPr="00D83420">
        <w:rPr>
          <w:rFonts w:ascii="Avenir Book" w:hAnsi="Avenir Book"/>
          <w:color w:val="000000" w:themeColor="text1"/>
          <w:sz w:val="28"/>
          <w:szCs w:val="28"/>
        </w:rPr>
        <w:t>Yémen/Djibouti.</w:t>
      </w:r>
    </w:p>
    <w:p w14:paraId="322BAEFB" w14:textId="7AD49DD8" w:rsidR="007A4661" w:rsidRPr="00D83420" w:rsidRDefault="007A4661" w:rsidP="00A24C3F">
      <w:pPr>
        <w:jc w:val="both"/>
        <w:rPr>
          <w:rFonts w:ascii="Avenir Book" w:hAnsi="Avenir Book"/>
          <w:color w:val="000000" w:themeColor="text1"/>
          <w:sz w:val="28"/>
          <w:szCs w:val="28"/>
        </w:rPr>
      </w:pPr>
      <w:r w:rsidRPr="00D83420">
        <w:rPr>
          <w:rFonts w:ascii="Avenir Book" w:hAnsi="Avenir Book"/>
          <w:color w:val="000000" w:themeColor="text1"/>
          <w:sz w:val="28"/>
          <w:szCs w:val="28"/>
        </w:rPr>
        <w:t>Point d’entrée canal de Suez.</w:t>
      </w:r>
    </w:p>
    <w:p w14:paraId="6CC5C99E" w14:textId="119E1494" w:rsidR="007A4661" w:rsidRPr="00D83420" w:rsidRDefault="004060CD" w:rsidP="00A24C3F">
      <w:pPr>
        <w:jc w:val="both"/>
        <w:rPr>
          <w:rFonts w:ascii="Avenir Book" w:hAnsi="Avenir Book"/>
          <w:color w:val="000000" w:themeColor="text1"/>
          <w:sz w:val="28"/>
          <w:szCs w:val="28"/>
        </w:rPr>
      </w:pPr>
      <w:r w:rsidRPr="00D83420">
        <w:rPr>
          <w:rFonts w:ascii="Avenir Book" w:hAnsi="Avenir Book"/>
          <w:color w:val="000000" w:themeColor="text1"/>
          <w:sz w:val="28"/>
          <w:szCs w:val="28"/>
        </w:rPr>
        <w:t>15% trafic mondial.</w:t>
      </w:r>
    </w:p>
    <w:p w14:paraId="57DB42CA" w14:textId="7D619C4F" w:rsidR="004060CD" w:rsidRPr="00D83420" w:rsidRDefault="00FA2011" w:rsidP="00A24C3F">
      <w:pPr>
        <w:jc w:val="both"/>
        <w:rPr>
          <w:rFonts w:ascii="Avenir Book" w:hAnsi="Avenir Book"/>
          <w:color w:val="000000" w:themeColor="text1"/>
          <w:sz w:val="28"/>
          <w:szCs w:val="28"/>
        </w:rPr>
      </w:pPr>
      <w:r w:rsidRPr="00D83420">
        <w:rPr>
          <w:rFonts w:ascii="Avenir Book" w:hAnsi="Avenir Book"/>
          <w:color w:val="000000" w:themeColor="text1"/>
          <w:sz w:val="28"/>
          <w:szCs w:val="28"/>
        </w:rPr>
        <w:t xml:space="preserve">Essentiel pour l’AS qui </w:t>
      </w:r>
      <w:r w:rsidR="00BB00E2" w:rsidRPr="00D83420">
        <w:rPr>
          <w:rFonts w:ascii="Avenir Book" w:hAnsi="Avenir Book"/>
          <w:color w:val="000000" w:themeColor="text1"/>
          <w:sz w:val="28"/>
          <w:szCs w:val="28"/>
        </w:rPr>
        <w:t>ne veut pas utiliser le détroit d’Ormuz frontalier de l’Iran : une des raisons de son intervention.</w:t>
      </w:r>
    </w:p>
    <w:p w14:paraId="528DB3C2" w14:textId="77777777" w:rsidR="006A3FA1" w:rsidRPr="00D83420" w:rsidRDefault="006A3FA1" w:rsidP="00A24C3F">
      <w:pPr>
        <w:jc w:val="both"/>
        <w:rPr>
          <w:rFonts w:ascii="Avenir Book" w:hAnsi="Avenir Book"/>
          <w:color w:val="000000" w:themeColor="text1"/>
          <w:sz w:val="28"/>
          <w:szCs w:val="28"/>
        </w:rPr>
      </w:pPr>
    </w:p>
    <w:p w14:paraId="213605FA" w14:textId="2009F67B" w:rsidR="006A3FA1" w:rsidRPr="00D83420" w:rsidRDefault="006A3FA1" w:rsidP="00A24C3F">
      <w:pPr>
        <w:jc w:val="both"/>
        <w:rPr>
          <w:rFonts w:ascii="Avenir Book" w:hAnsi="Avenir Book"/>
          <w:color w:val="000000" w:themeColor="text1"/>
          <w:sz w:val="28"/>
          <w:szCs w:val="28"/>
        </w:rPr>
      </w:pPr>
      <w:r w:rsidRPr="00D83420">
        <w:rPr>
          <w:rFonts w:ascii="Avenir Book" w:hAnsi="Avenir Book"/>
          <w:color w:val="000000" w:themeColor="text1"/>
          <w:sz w:val="28"/>
          <w:szCs w:val="28"/>
        </w:rPr>
        <w:t>Piraterie qui a justifié l’intervention de l’OTAN jusqu’en 2017.</w:t>
      </w:r>
    </w:p>
    <w:p w14:paraId="61E0852B" w14:textId="77777777" w:rsidR="00BB00E2" w:rsidRPr="00D83420" w:rsidRDefault="00BB00E2" w:rsidP="00A24C3F">
      <w:pPr>
        <w:jc w:val="both"/>
        <w:rPr>
          <w:rFonts w:ascii="Avenir Book" w:hAnsi="Avenir Book"/>
          <w:color w:val="000000" w:themeColor="text1"/>
          <w:sz w:val="28"/>
          <w:szCs w:val="28"/>
        </w:rPr>
      </w:pPr>
    </w:p>
    <w:p w14:paraId="18221CCC" w14:textId="37AE2D78" w:rsidR="00A24C3F" w:rsidRPr="00D83420" w:rsidRDefault="001268DC" w:rsidP="00A24C3F">
      <w:pPr>
        <w:jc w:val="both"/>
        <w:rPr>
          <w:rFonts w:ascii="Avenir Book" w:hAnsi="Avenir Book"/>
          <w:b/>
          <w:color w:val="FF0000"/>
          <w:sz w:val="28"/>
          <w:szCs w:val="28"/>
        </w:rPr>
      </w:pPr>
      <w:r w:rsidRPr="00D83420">
        <w:rPr>
          <w:rFonts w:ascii="Avenir Book" w:hAnsi="Avenir Book"/>
          <w:b/>
          <w:color w:val="FF0000"/>
          <w:sz w:val="28"/>
          <w:szCs w:val="28"/>
        </w:rPr>
        <w:t>D</w:t>
      </w:r>
      <w:r w:rsidR="00A24C3F" w:rsidRPr="00D83420">
        <w:rPr>
          <w:rFonts w:ascii="Avenir Book" w:hAnsi="Avenir Book"/>
          <w:b/>
          <w:color w:val="FF0000"/>
          <w:sz w:val="28"/>
          <w:szCs w:val="28"/>
        </w:rPr>
        <w:t>es ressources</w:t>
      </w:r>
      <w:r w:rsidRPr="00D83420">
        <w:rPr>
          <w:rFonts w:ascii="Avenir Book" w:hAnsi="Avenir Book"/>
          <w:b/>
          <w:color w:val="FF0000"/>
          <w:sz w:val="28"/>
          <w:szCs w:val="28"/>
        </w:rPr>
        <w:t xml:space="preserve"> très convoitées</w:t>
      </w:r>
      <w:r w:rsidR="00A24C3F" w:rsidRPr="00D83420">
        <w:rPr>
          <w:rFonts w:ascii="Avenir Book" w:hAnsi="Avenir Book"/>
          <w:b/>
          <w:color w:val="FF0000"/>
          <w:sz w:val="28"/>
          <w:szCs w:val="28"/>
        </w:rPr>
        <w:t>.</w:t>
      </w:r>
    </w:p>
    <w:p w14:paraId="2FBFA00C" w14:textId="77777777" w:rsidR="001268DC" w:rsidRPr="00D83420" w:rsidRDefault="001268DC" w:rsidP="00A24C3F">
      <w:pPr>
        <w:jc w:val="both"/>
        <w:rPr>
          <w:rFonts w:ascii="Avenir Book" w:hAnsi="Avenir Book"/>
          <w:b/>
          <w:color w:val="FF0000"/>
          <w:sz w:val="28"/>
          <w:szCs w:val="28"/>
        </w:rPr>
      </w:pPr>
    </w:p>
    <w:p w14:paraId="78820283" w14:textId="3C689CEE" w:rsidR="00B4399F" w:rsidRPr="00D83420" w:rsidRDefault="00B117F9" w:rsidP="00A24C3F">
      <w:pPr>
        <w:jc w:val="both"/>
        <w:rPr>
          <w:rFonts w:ascii="Avenir Book" w:hAnsi="Avenir Book"/>
          <w:color w:val="000000" w:themeColor="text1"/>
          <w:sz w:val="28"/>
          <w:szCs w:val="28"/>
        </w:rPr>
      </w:pPr>
      <w:r w:rsidRPr="00D83420">
        <w:rPr>
          <w:rFonts w:ascii="Avenir Book" w:hAnsi="Avenir Book"/>
          <w:color w:val="000000" w:themeColor="text1"/>
          <w:sz w:val="28"/>
          <w:szCs w:val="28"/>
        </w:rPr>
        <w:t>Hydrocarbures ; p</w:t>
      </w:r>
      <w:r w:rsidR="00B4399F" w:rsidRPr="00D83420">
        <w:rPr>
          <w:rFonts w:ascii="Avenir Book" w:hAnsi="Avenir Book"/>
          <w:color w:val="000000" w:themeColor="text1"/>
          <w:sz w:val="28"/>
          <w:szCs w:val="28"/>
        </w:rPr>
        <w:t>étrole, gaz.</w:t>
      </w:r>
    </w:p>
    <w:p w14:paraId="284317C6" w14:textId="77777777" w:rsidR="00281487" w:rsidRPr="00D83420" w:rsidRDefault="00281487" w:rsidP="00A24C3F">
      <w:pPr>
        <w:jc w:val="both"/>
        <w:rPr>
          <w:rFonts w:ascii="Avenir Book" w:hAnsi="Avenir Book"/>
          <w:color w:val="000000" w:themeColor="text1"/>
          <w:sz w:val="28"/>
          <w:szCs w:val="28"/>
        </w:rPr>
      </w:pPr>
    </w:p>
    <w:p w14:paraId="545C0F01" w14:textId="77777777" w:rsidR="00525D2A" w:rsidRPr="00D83420" w:rsidRDefault="00525D2A" w:rsidP="00A24C3F">
      <w:pPr>
        <w:jc w:val="both"/>
        <w:rPr>
          <w:rFonts w:ascii="Avenir Book" w:hAnsi="Avenir Book"/>
          <w:b/>
          <w:color w:val="000000" w:themeColor="text1"/>
          <w:sz w:val="28"/>
          <w:szCs w:val="28"/>
        </w:rPr>
      </w:pPr>
      <w:r w:rsidRPr="00D83420">
        <w:rPr>
          <w:rFonts w:ascii="Avenir Book" w:hAnsi="Avenir Book"/>
          <w:b/>
          <w:color w:val="000000" w:themeColor="text1"/>
          <w:sz w:val="28"/>
          <w:szCs w:val="28"/>
        </w:rPr>
        <w:t>Pétrole</w:t>
      </w:r>
    </w:p>
    <w:p w14:paraId="7CA36F83" w14:textId="6AB87945" w:rsidR="00525D2A" w:rsidRPr="00D83420" w:rsidRDefault="00525D2A" w:rsidP="00A24C3F">
      <w:pPr>
        <w:jc w:val="both"/>
        <w:rPr>
          <w:rFonts w:ascii="Avenir Book" w:hAnsi="Avenir Book"/>
          <w:color w:val="000000" w:themeColor="text1"/>
          <w:sz w:val="28"/>
          <w:szCs w:val="28"/>
        </w:rPr>
      </w:pPr>
      <w:r w:rsidRPr="00D83420">
        <w:rPr>
          <w:rFonts w:ascii="Avenir Book" w:hAnsi="Avenir Book"/>
          <w:color w:val="000000" w:themeColor="text1"/>
          <w:sz w:val="28"/>
          <w:szCs w:val="28"/>
        </w:rPr>
        <w:t>Première zone de production mondiale (même si 2017 EU 1</w:t>
      </w:r>
      <w:r w:rsidRPr="00D83420">
        <w:rPr>
          <w:rFonts w:ascii="Avenir Book" w:hAnsi="Avenir Book"/>
          <w:color w:val="000000" w:themeColor="text1"/>
          <w:sz w:val="28"/>
          <w:szCs w:val="28"/>
          <w:vertAlign w:val="superscript"/>
        </w:rPr>
        <w:t>er</w:t>
      </w:r>
      <w:r w:rsidRPr="00D83420">
        <w:rPr>
          <w:rFonts w:ascii="Avenir Book" w:hAnsi="Avenir Book"/>
          <w:color w:val="000000" w:themeColor="text1"/>
          <w:sz w:val="28"/>
          <w:szCs w:val="28"/>
        </w:rPr>
        <w:t xml:space="preserve"> pays producteur).</w:t>
      </w:r>
    </w:p>
    <w:p w14:paraId="30F3C486" w14:textId="6F71543E" w:rsidR="00281487" w:rsidRPr="00D83420" w:rsidRDefault="00281487" w:rsidP="00A24C3F">
      <w:pPr>
        <w:jc w:val="both"/>
        <w:rPr>
          <w:rFonts w:ascii="Avenir Book" w:hAnsi="Avenir Book"/>
          <w:color w:val="000000" w:themeColor="text1"/>
          <w:sz w:val="28"/>
          <w:szCs w:val="28"/>
        </w:rPr>
      </w:pPr>
      <w:r w:rsidRPr="00D83420">
        <w:rPr>
          <w:rFonts w:ascii="Avenir Book" w:hAnsi="Avenir Book"/>
          <w:color w:val="000000" w:themeColor="text1"/>
          <w:sz w:val="28"/>
          <w:szCs w:val="28"/>
        </w:rPr>
        <w:t>Faible c</w:t>
      </w:r>
      <w:r w:rsidR="00525D2A" w:rsidRPr="00D83420">
        <w:rPr>
          <w:rFonts w:ascii="Avenir Book" w:hAnsi="Avenir Book"/>
          <w:color w:val="000000" w:themeColor="text1"/>
          <w:sz w:val="28"/>
          <w:szCs w:val="28"/>
        </w:rPr>
        <w:t>oû</w:t>
      </w:r>
      <w:r w:rsidRPr="00D83420">
        <w:rPr>
          <w:rFonts w:ascii="Avenir Book" w:hAnsi="Avenir Book"/>
          <w:color w:val="000000" w:themeColor="text1"/>
          <w:sz w:val="28"/>
          <w:szCs w:val="28"/>
        </w:rPr>
        <w:t>t de production.</w:t>
      </w:r>
    </w:p>
    <w:p w14:paraId="69B9B360" w14:textId="77777777" w:rsidR="00525D2A" w:rsidRPr="00D83420" w:rsidRDefault="00525D2A" w:rsidP="00A24C3F">
      <w:pPr>
        <w:jc w:val="both"/>
        <w:rPr>
          <w:rFonts w:ascii="Avenir Book" w:hAnsi="Avenir Book"/>
          <w:color w:val="000000" w:themeColor="text1"/>
          <w:sz w:val="28"/>
          <w:szCs w:val="28"/>
        </w:rPr>
      </w:pPr>
    </w:p>
    <w:p w14:paraId="14235699" w14:textId="0FD2E6A8" w:rsidR="00525D2A" w:rsidRPr="00D83420" w:rsidRDefault="00525D2A" w:rsidP="00A24C3F">
      <w:pPr>
        <w:jc w:val="both"/>
        <w:rPr>
          <w:rFonts w:ascii="Avenir Book" w:hAnsi="Avenir Book"/>
          <w:color w:val="000000" w:themeColor="text1"/>
          <w:sz w:val="28"/>
          <w:szCs w:val="28"/>
          <w:lang w:val="nb-NO"/>
        </w:rPr>
      </w:pPr>
      <w:r w:rsidRPr="00D83420">
        <w:rPr>
          <w:rFonts w:ascii="Avenir Book" w:hAnsi="Avenir Book"/>
          <w:color w:val="000000" w:themeColor="text1"/>
          <w:sz w:val="28"/>
          <w:szCs w:val="28"/>
        </w:rPr>
        <w:t xml:space="preserve">Premières réserves : AS + Iran = 25%. </w:t>
      </w:r>
      <w:r w:rsidRPr="00D83420">
        <w:rPr>
          <w:rFonts w:ascii="Avenir Book" w:hAnsi="Avenir Book"/>
          <w:color w:val="000000" w:themeColor="text1"/>
          <w:sz w:val="28"/>
          <w:szCs w:val="28"/>
          <w:lang w:val="nb-NO"/>
        </w:rPr>
        <w:t>+ Irak et Koweït : 40%.</w:t>
      </w:r>
    </w:p>
    <w:p w14:paraId="288C503B" w14:textId="254CABDF" w:rsidR="00DB509C" w:rsidRPr="00D83420" w:rsidRDefault="00DB509C" w:rsidP="00A24C3F">
      <w:pPr>
        <w:jc w:val="both"/>
        <w:rPr>
          <w:rFonts w:ascii="Avenir Book" w:hAnsi="Avenir Book"/>
          <w:color w:val="000000" w:themeColor="text1"/>
          <w:sz w:val="28"/>
          <w:szCs w:val="28"/>
        </w:rPr>
      </w:pPr>
      <w:r w:rsidRPr="00D83420">
        <w:rPr>
          <w:rFonts w:ascii="Avenir Book" w:hAnsi="Avenir Book"/>
          <w:color w:val="000000" w:themeColor="text1"/>
          <w:sz w:val="28"/>
          <w:szCs w:val="28"/>
          <w:lang w:val="nb-NO"/>
        </w:rPr>
        <w:t xml:space="preserve">Gaz : 1- Russie. </w:t>
      </w:r>
      <w:r w:rsidRPr="00D83420">
        <w:rPr>
          <w:rFonts w:ascii="Avenir Book" w:hAnsi="Avenir Book"/>
          <w:color w:val="000000" w:themeColor="text1"/>
          <w:sz w:val="28"/>
          <w:szCs w:val="28"/>
        </w:rPr>
        <w:t>2- Iran. 3- Qatar. 5-AS.</w:t>
      </w:r>
    </w:p>
    <w:p w14:paraId="738D3819" w14:textId="77777777" w:rsidR="007F0C5B" w:rsidRPr="00D83420" w:rsidRDefault="007F0C5B" w:rsidP="00525D2A">
      <w:pPr>
        <w:jc w:val="both"/>
        <w:rPr>
          <w:rFonts w:ascii="Avenir Book" w:hAnsi="Avenir Book"/>
          <w:color w:val="000000" w:themeColor="text1"/>
          <w:sz w:val="28"/>
          <w:szCs w:val="28"/>
        </w:rPr>
      </w:pPr>
    </w:p>
    <w:p w14:paraId="4D268FE8" w14:textId="77777777" w:rsidR="002546F7" w:rsidRPr="00D83420" w:rsidRDefault="002546F7" w:rsidP="002546F7">
      <w:pPr>
        <w:jc w:val="both"/>
        <w:rPr>
          <w:rFonts w:ascii="Avenir Book" w:hAnsi="Avenir Book"/>
          <w:color w:val="000000" w:themeColor="text1"/>
          <w:sz w:val="28"/>
          <w:szCs w:val="28"/>
        </w:rPr>
      </w:pPr>
      <w:r w:rsidRPr="00D83420">
        <w:rPr>
          <w:rFonts w:ascii="Avenir Book" w:hAnsi="Avenir Book"/>
          <w:color w:val="000000" w:themeColor="text1"/>
          <w:sz w:val="28"/>
          <w:szCs w:val="28"/>
        </w:rPr>
        <w:t>Très nombreux conflits pour le contrôle des hydrocarbures :</w:t>
      </w:r>
    </w:p>
    <w:p w14:paraId="5B6B8A00" w14:textId="77777777" w:rsidR="002546F7" w:rsidRPr="00D83420" w:rsidRDefault="002546F7" w:rsidP="002546F7">
      <w:pPr>
        <w:pStyle w:val="Pardeliste"/>
        <w:numPr>
          <w:ilvl w:val="0"/>
          <w:numId w:val="9"/>
        </w:numPr>
        <w:jc w:val="both"/>
        <w:rPr>
          <w:rFonts w:ascii="Avenir Book" w:hAnsi="Avenir Book"/>
          <w:color w:val="000000" w:themeColor="text1"/>
          <w:sz w:val="28"/>
          <w:szCs w:val="28"/>
        </w:rPr>
      </w:pPr>
      <w:r w:rsidRPr="00D83420">
        <w:rPr>
          <w:rFonts w:ascii="Avenir Book" w:hAnsi="Avenir Book"/>
          <w:color w:val="000000" w:themeColor="text1"/>
          <w:sz w:val="28"/>
          <w:szCs w:val="28"/>
        </w:rPr>
        <w:t>Une des causes de la Première Guerre du Golfe (1990-1991) : volonté de l’Irak de doubler sa production + non-respect des quotas de production fixés par l’OPEP par le Koweït qui menaçait de ruine l’Irak.</w:t>
      </w:r>
    </w:p>
    <w:p w14:paraId="479A1038" w14:textId="77777777" w:rsidR="002546F7" w:rsidRPr="00D83420" w:rsidRDefault="002546F7" w:rsidP="002546F7">
      <w:pPr>
        <w:pStyle w:val="Pardeliste"/>
        <w:numPr>
          <w:ilvl w:val="0"/>
          <w:numId w:val="9"/>
        </w:numPr>
        <w:jc w:val="both"/>
        <w:rPr>
          <w:rFonts w:ascii="Avenir Book" w:hAnsi="Avenir Book"/>
          <w:color w:val="000000" w:themeColor="text1"/>
          <w:sz w:val="28"/>
          <w:szCs w:val="28"/>
        </w:rPr>
      </w:pPr>
      <w:r w:rsidRPr="00D83420">
        <w:rPr>
          <w:rFonts w:ascii="Avenir Book" w:hAnsi="Avenir Book"/>
          <w:color w:val="000000" w:themeColor="text1"/>
          <w:sz w:val="28"/>
          <w:szCs w:val="28"/>
        </w:rPr>
        <w:t>Une des causes de la Deuxième Guerre du Golfe : volonté des EU de contrôler son approvisionnement.</w:t>
      </w:r>
    </w:p>
    <w:p w14:paraId="7C6D1599" w14:textId="77777777" w:rsidR="002546F7" w:rsidRPr="00D83420" w:rsidRDefault="002546F7" w:rsidP="002546F7">
      <w:pPr>
        <w:pStyle w:val="Pardeliste"/>
        <w:numPr>
          <w:ilvl w:val="0"/>
          <w:numId w:val="9"/>
        </w:numPr>
        <w:jc w:val="both"/>
        <w:rPr>
          <w:rFonts w:ascii="Avenir Book" w:hAnsi="Avenir Book"/>
          <w:color w:val="000000" w:themeColor="text1"/>
          <w:sz w:val="28"/>
          <w:szCs w:val="28"/>
        </w:rPr>
      </w:pPr>
      <w:r w:rsidRPr="00D83420">
        <w:rPr>
          <w:rFonts w:ascii="Avenir Book" w:hAnsi="Avenir Book"/>
          <w:color w:val="000000" w:themeColor="text1"/>
          <w:sz w:val="28"/>
          <w:szCs w:val="28"/>
        </w:rPr>
        <w:t>Etc</w:t>
      </w:r>
    </w:p>
    <w:p w14:paraId="7FE285F0" w14:textId="77777777" w:rsidR="002546F7" w:rsidRPr="00D83420" w:rsidRDefault="002546F7" w:rsidP="002546F7">
      <w:pPr>
        <w:pStyle w:val="Pardeliste"/>
        <w:jc w:val="both"/>
        <w:rPr>
          <w:rFonts w:ascii="Avenir Book" w:hAnsi="Avenir Book"/>
          <w:color w:val="000000" w:themeColor="text1"/>
          <w:sz w:val="28"/>
          <w:szCs w:val="28"/>
        </w:rPr>
      </w:pPr>
    </w:p>
    <w:p w14:paraId="6FB76BD0" w14:textId="28B11308" w:rsidR="00A24C3F" w:rsidRPr="00D83420" w:rsidRDefault="007F0C5B" w:rsidP="00A24C3F">
      <w:pPr>
        <w:jc w:val="both"/>
        <w:rPr>
          <w:rFonts w:ascii="Avenir Book" w:hAnsi="Avenir Book"/>
          <w:color w:val="000000" w:themeColor="text1"/>
          <w:sz w:val="28"/>
          <w:szCs w:val="28"/>
        </w:rPr>
      </w:pPr>
      <w:r w:rsidRPr="00D83420">
        <w:rPr>
          <w:rFonts w:ascii="Avenir Book" w:hAnsi="Avenir Book"/>
          <w:color w:val="000000" w:themeColor="text1"/>
          <w:sz w:val="28"/>
          <w:szCs w:val="28"/>
        </w:rPr>
        <w:t>Gisement du Léviathan au large d’Israël.</w:t>
      </w:r>
    </w:p>
    <w:p w14:paraId="2C33E104" w14:textId="28558F61" w:rsidR="007F0C5B" w:rsidRPr="00D83420" w:rsidRDefault="00DB509C" w:rsidP="00A24C3F">
      <w:pPr>
        <w:jc w:val="both"/>
        <w:rPr>
          <w:rFonts w:ascii="Avenir Book" w:hAnsi="Avenir Book"/>
          <w:color w:val="000000" w:themeColor="text1"/>
          <w:sz w:val="28"/>
          <w:szCs w:val="28"/>
        </w:rPr>
      </w:pPr>
      <w:r w:rsidRPr="00D83420">
        <w:rPr>
          <w:rFonts w:ascii="Avenir Book" w:hAnsi="Avenir Book"/>
          <w:color w:val="000000" w:themeColor="text1"/>
          <w:sz w:val="28"/>
          <w:szCs w:val="28"/>
        </w:rPr>
        <w:t>Exploitation prévue en part</w:t>
      </w:r>
      <w:r w:rsidR="00BB77EE" w:rsidRPr="00D83420">
        <w:rPr>
          <w:rFonts w:ascii="Avenir Book" w:hAnsi="Avenir Book"/>
          <w:color w:val="000000" w:themeColor="text1"/>
          <w:sz w:val="28"/>
          <w:szCs w:val="28"/>
        </w:rPr>
        <w:t>e</w:t>
      </w:r>
      <w:r w:rsidRPr="00D83420">
        <w:rPr>
          <w:rFonts w:ascii="Avenir Book" w:hAnsi="Avenir Book"/>
          <w:color w:val="000000" w:themeColor="text1"/>
          <w:sz w:val="28"/>
          <w:szCs w:val="28"/>
        </w:rPr>
        <w:t>nariat avec Chypre.</w:t>
      </w:r>
    </w:p>
    <w:p w14:paraId="096A6281" w14:textId="6C93DB35" w:rsidR="00DB509C" w:rsidRPr="00D83420" w:rsidRDefault="00DB509C" w:rsidP="00A24C3F">
      <w:pPr>
        <w:jc w:val="both"/>
        <w:rPr>
          <w:rFonts w:ascii="Avenir Book" w:hAnsi="Avenir Book"/>
          <w:color w:val="000000" w:themeColor="text1"/>
          <w:sz w:val="28"/>
          <w:szCs w:val="28"/>
        </w:rPr>
      </w:pPr>
      <w:r w:rsidRPr="00D83420">
        <w:rPr>
          <w:rFonts w:ascii="Avenir Book" w:hAnsi="Avenir Book"/>
          <w:color w:val="000000" w:themeColor="text1"/>
          <w:sz w:val="28"/>
          <w:szCs w:val="28"/>
        </w:rPr>
        <w:t>Contestations du Liban et de la Turquie.</w:t>
      </w:r>
    </w:p>
    <w:p w14:paraId="30395607" w14:textId="77777777" w:rsidR="002546F7" w:rsidRPr="00D83420" w:rsidRDefault="002546F7" w:rsidP="00A24C3F">
      <w:pPr>
        <w:jc w:val="both"/>
        <w:rPr>
          <w:rFonts w:ascii="Avenir Book" w:hAnsi="Avenir Book"/>
          <w:color w:val="000000" w:themeColor="text1"/>
          <w:sz w:val="28"/>
          <w:szCs w:val="28"/>
        </w:rPr>
      </w:pPr>
    </w:p>
    <w:p w14:paraId="2AD9D1ED" w14:textId="77777777" w:rsidR="002546F7" w:rsidRPr="00D83420" w:rsidRDefault="002546F7" w:rsidP="00A24C3F">
      <w:pPr>
        <w:jc w:val="both"/>
        <w:rPr>
          <w:rFonts w:ascii="Avenir Book" w:hAnsi="Avenir Book"/>
          <w:color w:val="000000" w:themeColor="text1"/>
          <w:sz w:val="28"/>
          <w:szCs w:val="28"/>
        </w:rPr>
      </w:pPr>
      <w:r w:rsidRPr="00D83420">
        <w:rPr>
          <w:rFonts w:ascii="Avenir Book" w:hAnsi="Avenir Book"/>
          <w:color w:val="000000" w:themeColor="text1"/>
          <w:sz w:val="28"/>
          <w:szCs w:val="28"/>
        </w:rPr>
        <w:t xml:space="preserve">Hydrocarbures= </w:t>
      </w:r>
    </w:p>
    <w:p w14:paraId="22A61E8A" w14:textId="406A3E73" w:rsidR="002546F7" w:rsidRPr="00D83420" w:rsidRDefault="002546F7" w:rsidP="002546F7">
      <w:pPr>
        <w:pStyle w:val="Pardeliste"/>
        <w:numPr>
          <w:ilvl w:val="0"/>
          <w:numId w:val="9"/>
        </w:numPr>
        <w:jc w:val="both"/>
        <w:rPr>
          <w:rFonts w:ascii="Avenir Book" w:hAnsi="Avenir Book"/>
          <w:color w:val="000000" w:themeColor="text1"/>
          <w:sz w:val="28"/>
          <w:szCs w:val="28"/>
        </w:rPr>
      </w:pPr>
      <w:r w:rsidRPr="00D83420">
        <w:rPr>
          <w:rFonts w:ascii="Avenir Book" w:hAnsi="Avenir Book"/>
          <w:color w:val="000000" w:themeColor="text1"/>
          <w:sz w:val="28"/>
          <w:szCs w:val="28"/>
        </w:rPr>
        <w:t>Arme politique (cours).</w:t>
      </w:r>
    </w:p>
    <w:p w14:paraId="30B5F6F8" w14:textId="7B0E4C2D" w:rsidR="002546F7" w:rsidRPr="00D83420" w:rsidRDefault="002546F7" w:rsidP="002546F7">
      <w:pPr>
        <w:pStyle w:val="Pardeliste"/>
        <w:numPr>
          <w:ilvl w:val="0"/>
          <w:numId w:val="9"/>
        </w:numPr>
        <w:jc w:val="both"/>
        <w:rPr>
          <w:rFonts w:ascii="Avenir Book" w:hAnsi="Avenir Book"/>
          <w:color w:val="000000" w:themeColor="text1"/>
          <w:sz w:val="28"/>
          <w:szCs w:val="28"/>
        </w:rPr>
      </w:pPr>
      <w:r w:rsidRPr="00D83420">
        <w:rPr>
          <w:rFonts w:ascii="Avenir Book" w:hAnsi="Avenir Book"/>
          <w:color w:val="000000" w:themeColor="text1"/>
          <w:sz w:val="28"/>
          <w:szCs w:val="28"/>
        </w:rPr>
        <w:t>Impact conflit sur cours.</w:t>
      </w:r>
    </w:p>
    <w:p w14:paraId="46EA96D2" w14:textId="77777777" w:rsidR="002546F7" w:rsidRPr="00D83420" w:rsidRDefault="002546F7" w:rsidP="002546F7">
      <w:pPr>
        <w:jc w:val="both"/>
        <w:rPr>
          <w:rFonts w:ascii="Avenir Book" w:hAnsi="Avenir Book"/>
          <w:color w:val="000000" w:themeColor="text1"/>
          <w:sz w:val="28"/>
          <w:szCs w:val="28"/>
        </w:rPr>
      </w:pPr>
    </w:p>
    <w:p w14:paraId="5D4C1863" w14:textId="6EFF2631" w:rsidR="007F0C5B" w:rsidRPr="00D83420" w:rsidRDefault="002546F7" w:rsidP="00A24C3F">
      <w:pPr>
        <w:jc w:val="both"/>
        <w:rPr>
          <w:rFonts w:ascii="Avenir Book" w:hAnsi="Avenir Book"/>
          <w:color w:val="000000" w:themeColor="text1"/>
          <w:sz w:val="28"/>
          <w:szCs w:val="28"/>
        </w:rPr>
      </w:pPr>
      <w:r w:rsidRPr="00D83420">
        <w:rPr>
          <w:rFonts w:ascii="Avenir Book" w:hAnsi="Avenir Book"/>
          <w:color w:val="000000" w:themeColor="text1"/>
          <w:sz w:val="28"/>
          <w:szCs w:val="28"/>
        </w:rPr>
        <w:t>NB : désengagement EU autosuffisant : 1</w:t>
      </w:r>
      <w:r w:rsidRPr="00D83420">
        <w:rPr>
          <w:rFonts w:ascii="Avenir Book" w:hAnsi="Avenir Book"/>
          <w:color w:val="000000" w:themeColor="text1"/>
          <w:sz w:val="28"/>
          <w:szCs w:val="28"/>
          <w:vertAlign w:val="superscript"/>
        </w:rPr>
        <w:t>er</w:t>
      </w:r>
      <w:r w:rsidRPr="00D83420">
        <w:rPr>
          <w:rFonts w:ascii="Avenir Book" w:hAnsi="Avenir Book"/>
          <w:color w:val="000000" w:themeColor="text1"/>
          <w:sz w:val="28"/>
          <w:szCs w:val="28"/>
        </w:rPr>
        <w:t xml:space="preserve"> producteur mondial pétrole 2017.</w:t>
      </w:r>
    </w:p>
    <w:p w14:paraId="756A50AE" w14:textId="77777777" w:rsidR="00BB77EE" w:rsidRPr="00D83420" w:rsidRDefault="00BB77EE" w:rsidP="00A24C3F">
      <w:pPr>
        <w:jc w:val="both"/>
        <w:rPr>
          <w:rFonts w:ascii="Avenir Book" w:hAnsi="Avenir Book"/>
          <w:b/>
          <w:color w:val="FF0000"/>
          <w:sz w:val="28"/>
          <w:szCs w:val="28"/>
        </w:rPr>
      </w:pPr>
    </w:p>
    <w:p w14:paraId="404E348C" w14:textId="7096E23D" w:rsidR="003E4911" w:rsidRPr="00D83420" w:rsidRDefault="00BB77EE" w:rsidP="00A24C3F">
      <w:pPr>
        <w:jc w:val="both"/>
        <w:rPr>
          <w:rFonts w:ascii="Avenir Book" w:hAnsi="Avenir Book"/>
          <w:b/>
          <w:color w:val="FF0000"/>
          <w:sz w:val="28"/>
          <w:szCs w:val="28"/>
        </w:rPr>
      </w:pPr>
      <w:r w:rsidRPr="00D83420">
        <w:rPr>
          <w:rFonts w:ascii="Avenir Book" w:hAnsi="Avenir Book"/>
          <w:b/>
          <w:color w:val="FF0000"/>
          <w:sz w:val="28"/>
          <w:szCs w:val="28"/>
        </w:rPr>
        <w:t>Des i</w:t>
      </w:r>
      <w:r w:rsidR="00FE582C" w:rsidRPr="00D83420">
        <w:rPr>
          <w:rFonts w:ascii="Avenir Book" w:hAnsi="Avenir Book"/>
          <w:b/>
          <w:color w:val="FF0000"/>
          <w:sz w:val="28"/>
          <w:szCs w:val="28"/>
        </w:rPr>
        <w:t>ntérêt</w:t>
      </w:r>
      <w:r w:rsidRPr="00D83420">
        <w:rPr>
          <w:rFonts w:ascii="Avenir Book" w:hAnsi="Avenir Book"/>
          <w:b/>
          <w:color w:val="FF0000"/>
          <w:sz w:val="28"/>
          <w:szCs w:val="28"/>
        </w:rPr>
        <w:t>s idéologiques et géopolitiques multiples.</w:t>
      </w:r>
    </w:p>
    <w:p w14:paraId="58789C9A" w14:textId="77777777" w:rsidR="00B4399F" w:rsidRPr="00D83420" w:rsidRDefault="00B4399F" w:rsidP="00A24C3F">
      <w:pPr>
        <w:jc w:val="both"/>
        <w:rPr>
          <w:rFonts w:ascii="Avenir Book" w:hAnsi="Avenir Book"/>
          <w:b/>
          <w:color w:val="FF0000"/>
          <w:sz w:val="28"/>
          <w:szCs w:val="28"/>
        </w:rPr>
      </w:pPr>
    </w:p>
    <w:p w14:paraId="75ACDB46" w14:textId="77777777" w:rsidR="002546F7" w:rsidRPr="00D83420" w:rsidRDefault="002546F7" w:rsidP="002546F7">
      <w:pPr>
        <w:jc w:val="both"/>
        <w:rPr>
          <w:rFonts w:ascii="Avenir Book" w:hAnsi="Avenir Book"/>
          <w:b/>
          <w:color w:val="009193"/>
          <w:sz w:val="28"/>
          <w:szCs w:val="28"/>
        </w:rPr>
      </w:pPr>
    </w:p>
    <w:p w14:paraId="298795ED" w14:textId="074AE2C8" w:rsidR="00AA1096" w:rsidRPr="00D83420" w:rsidRDefault="00AA1096" w:rsidP="00A24C3F">
      <w:pPr>
        <w:jc w:val="both"/>
        <w:rPr>
          <w:rFonts w:ascii="Avenir Book" w:hAnsi="Avenir Book"/>
          <w:color w:val="000000" w:themeColor="text1"/>
          <w:sz w:val="28"/>
          <w:szCs w:val="28"/>
        </w:rPr>
      </w:pPr>
      <w:r w:rsidRPr="00D83420">
        <w:rPr>
          <w:rFonts w:ascii="Avenir Book" w:hAnsi="Avenir Book"/>
          <w:color w:val="000000" w:themeColor="text1"/>
          <w:sz w:val="28"/>
          <w:szCs w:val="28"/>
        </w:rPr>
        <w:t>Guerre froide : états nouvellement indépendants au cœur de la lutte de puissance entre les EU et l’URSS mais pas spécificité PMO.</w:t>
      </w:r>
    </w:p>
    <w:p w14:paraId="45290CF9" w14:textId="77777777" w:rsidR="00AA1096" w:rsidRPr="00D83420" w:rsidRDefault="00AA1096" w:rsidP="00A24C3F">
      <w:pPr>
        <w:jc w:val="both"/>
        <w:rPr>
          <w:rFonts w:ascii="Avenir Book" w:hAnsi="Avenir Book"/>
          <w:color w:val="000000" w:themeColor="text1"/>
          <w:sz w:val="28"/>
          <w:szCs w:val="28"/>
        </w:rPr>
      </w:pPr>
    </w:p>
    <w:p w14:paraId="7235234B" w14:textId="62A745BD" w:rsidR="00BB77EE" w:rsidRPr="00D83420" w:rsidRDefault="00B4399F" w:rsidP="00A24C3F">
      <w:pPr>
        <w:jc w:val="both"/>
        <w:rPr>
          <w:rFonts w:ascii="Avenir Book" w:hAnsi="Avenir Book"/>
          <w:color w:val="000000" w:themeColor="text1"/>
          <w:sz w:val="28"/>
          <w:szCs w:val="28"/>
        </w:rPr>
      </w:pPr>
      <w:r w:rsidRPr="00D83420">
        <w:rPr>
          <w:rFonts w:ascii="Avenir Book" w:hAnsi="Avenir Book"/>
          <w:color w:val="000000" w:themeColor="text1"/>
          <w:sz w:val="28"/>
          <w:szCs w:val="28"/>
        </w:rPr>
        <w:t>Destinée manifeste</w:t>
      </w:r>
      <w:r w:rsidR="00FE299E" w:rsidRPr="00D83420">
        <w:rPr>
          <w:rFonts w:ascii="Avenir Book" w:hAnsi="Avenir Book"/>
          <w:color w:val="000000" w:themeColor="text1"/>
          <w:sz w:val="28"/>
          <w:szCs w:val="28"/>
        </w:rPr>
        <w:t> : origine XIXème.</w:t>
      </w:r>
      <w:r w:rsidR="00BB77EE" w:rsidRPr="00D83420">
        <w:rPr>
          <w:rFonts w:ascii="Avenir Book" w:hAnsi="Avenir Book"/>
          <w:color w:val="000000" w:themeColor="text1"/>
          <w:sz w:val="28"/>
          <w:szCs w:val="28"/>
        </w:rPr>
        <w:t xml:space="preserve"> Idée que les EU doivent guider les autres peuples vers le Bien et la Liberté. A l’origine doctrine cantonnée à l’Amérique du Sud, mais extension au PMO.</w:t>
      </w:r>
    </w:p>
    <w:p w14:paraId="33C8943C" w14:textId="20FAEB67" w:rsidR="00B4399F" w:rsidRPr="00D83420" w:rsidRDefault="00FE299E" w:rsidP="00A24C3F">
      <w:pPr>
        <w:jc w:val="both"/>
        <w:rPr>
          <w:rFonts w:ascii="Avenir Book" w:hAnsi="Avenir Book"/>
          <w:color w:val="000000" w:themeColor="text1"/>
          <w:sz w:val="28"/>
          <w:szCs w:val="28"/>
        </w:rPr>
      </w:pPr>
      <w:r w:rsidRPr="00D83420">
        <w:rPr>
          <w:rFonts w:ascii="Avenir Book" w:hAnsi="Avenir Book"/>
          <w:color w:val="000000" w:themeColor="text1"/>
          <w:sz w:val="28"/>
          <w:szCs w:val="28"/>
        </w:rPr>
        <w:t>Idée que les EU sont porteurs de la morale</w:t>
      </w:r>
      <w:r w:rsidR="007062BF" w:rsidRPr="00D83420">
        <w:rPr>
          <w:rFonts w:ascii="Avenir Book" w:hAnsi="Avenir Book"/>
          <w:color w:val="000000" w:themeColor="text1"/>
          <w:sz w:val="28"/>
          <w:szCs w:val="28"/>
        </w:rPr>
        <w:t>.</w:t>
      </w:r>
    </w:p>
    <w:p w14:paraId="462B5BC5" w14:textId="77777777" w:rsidR="00D83420" w:rsidRPr="00D83420" w:rsidRDefault="00D83420" w:rsidP="00A24C3F">
      <w:pPr>
        <w:jc w:val="both"/>
        <w:rPr>
          <w:rFonts w:ascii="Avenir Book" w:hAnsi="Avenir Book"/>
          <w:color w:val="000000" w:themeColor="text1"/>
          <w:sz w:val="28"/>
          <w:szCs w:val="28"/>
        </w:rPr>
      </w:pPr>
    </w:p>
    <w:p w14:paraId="55202115" w14:textId="77777777" w:rsidR="007062BF" w:rsidRPr="00D83420" w:rsidRDefault="007062BF" w:rsidP="00A24C3F">
      <w:pPr>
        <w:jc w:val="both"/>
        <w:rPr>
          <w:rFonts w:ascii="Avenir Book" w:hAnsi="Avenir Book"/>
          <w:color w:val="000000" w:themeColor="text1"/>
          <w:sz w:val="28"/>
          <w:szCs w:val="28"/>
        </w:rPr>
      </w:pPr>
      <w:r w:rsidRPr="00D83420">
        <w:rPr>
          <w:rFonts w:ascii="Avenir Book" w:hAnsi="Avenir Book"/>
          <w:color w:val="000000" w:themeColor="text1"/>
          <w:sz w:val="28"/>
          <w:szCs w:val="28"/>
        </w:rPr>
        <w:t>Interventions unilatérales après les attentats du 11 septembre 2001 : Afghanistan 2001, Irak 2003.</w:t>
      </w:r>
    </w:p>
    <w:p w14:paraId="735F1022" w14:textId="6F5B36D1" w:rsidR="007062BF" w:rsidRPr="00D83420" w:rsidRDefault="007062BF" w:rsidP="00A24C3F">
      <w:pPr>
        <w:jc w:val="both"/>
        <w:rPr>
          <w:rFonts w:ascii="Avenir Book" w:hAnsi="Avenir Book"/>
          <w:color w:val="000000" w:themeColor="text1"/>
          <w:sz w:val="28"/>
          <w:szCs w:val="28"/>
        </w:rPr>
      </w:pPr>
      <w:r w:rsidRPr="00D83420">
        <w:rPr>
          <w:rFonts w:ascii="Avenir Book" w:hAnsi="Avenir Book"/>
          <w:color w:val="000000" w:themeColor="text1"/>
          <w:sz w:val="28"/>
          <w:szCs w:val="28"/>
        </w:rPr>
        <w:t>Renversement de Saddam Hussein mais profonde déstabilisation du pays.</w:t>
      </w:r>
    </w:p>
    <w:p w14:paraId="4526627C" w14:textId="77777777" w:rsidR="00FE299E" w:rsidRPr="00D83420" w:rsidRDefault="00FE299E" w:rsidP="00A24C3F">
      <w:pPr>
        <w:jc w:val="both"/>
        <w:rPr>
          <w:rFonts w:ascii="Avenir Book" w:hAnsi="Avenir Book"/>
          <w:color w:val="000000" w:themeColor="text1"/>
          <w:sz w:val="28"/>
          <w:szCs w:val="28"/>
        </w:rPr>
      </w:pPr>
    </w:p>
    <w:p w14:paraId="549A8103" w14:textId="39BA7F91" w:rsidR="003B3E24" w:rsidRPr="00D83420" w:rsidRDefault="00E97B2C" w:rsidP="00A24C3F">
      <w:pPr>
        <w:jc w:val="both"/>
        <w:rPr>
          <w:rFonts w:ascii="Avenir Book" w:hAnsi="Avenir Book"/>
          <w:color w:val="000000" w:themeColor="text1"/>
          <w:sz w:val="28"/>
          <w:szCs w:val="28"/>
        </w:rPr>
      </w:pPr>
      <w:r w:rsidRPr="00D83420">
        <w:rPr>
          <w:rFonts w:ascii="Avenir Book" w:hAnsi="Avenir Book"/>
          <w:color w:val="000000" w:themeColor="text1"/>
          <w:sz w:val="28"/>
          <w:szCs w:val="28"/>
        </w:rPr>
        <w:t>Idem Libye.</w:t>
      </w:r>
    </w:p>
    <w:p w14:paraId="7EA20FDC" w14:textId="77777777" w:rsidR="00F44722" w:rsidRPr="00D83420" w:rsidRDefault="00F44722" w:rsidP="005A7873">
      <w:pPr>
        <w:jc w:val="both"/>
        <w:rPr>
          <w:rFonts w:ascii="Avenir Book" w:hAnsi="Avenir Book"/>
          <w:sz w:val="28"/>
          <w:szCs w:val="28"/>
        </w:rPr>
      </w:pPr>
    </w:p>
    <w:p w14:paraId="10CB9D9D" w14:textId="77777777" w:rsidR="00F44722" w:rsidRPr="00D83420" w:rsidRDefault="00F44722" w:rsidP="005A7873">
      <w:pPr>
        <w:jc w:val="both"/>
        <w:rPr>
          <w:rFonts w:ascii="Avenir Book" w:hAnsi="Avenir Book"/>
          <w:b/>
          <w:sz w:val="28"/>
          <w:szCs w:val="28"/>
        </w:rPr>
      </w:pPr>
      <w:r w:rsidRPr="00D83420">
        <w:rPr>
          <w:rFonts w:ascii="Avenir Book" w:hAnsi="Avenir Book"/>
          <w:b/>
          <w:sz w:val="28"/>
          <w:szCs w:val="28"/>
        </w:rPr>
        <w:t xml:space="preserve">Cas de la Syrie : </w:t>
      </w:r>
    </w:p>
    <w:p w14:paraId="2A476A74" w14:textId="726CEB45" w:rsidR="00F44722" w:rsidRPr="00D83420" w:rsidRDefault="00AC4357" w:rsidP="005A7873">
      <w:pPr>
        <w:jc w:val="both"/>
        <w:rPr>
          <w:rFonts w:ascii="Avenir Book" w:hAnsi="Avenir Book"/>
          <w:sz w:val="28"/>
          <w:szCs w:val="28"/>
        </w:rPr>
      </w:pPr>
      <w:r w:rsidRPr="00D83420">
        <w:rPr>
          <w:rFonts w:ascii="Avenir Book" w:hAnsi="Avenir Book"/>
          <w:sz w:val="28"/>
          <w:szCs w:val="28"/>
        </w:rPr>
        <w:t>Intervention de la Russie soutien historique.</w:t>
      </w:r>
    </w:p>
    <w:p w14:paraId="2DBACD90" w14:textId="4D2C9D29" w:rsidR="00AC4357" w:rsidRPr="00D83420" w:rsidRDefault="00AC4357" w:rsidP="005A7873">
      <w:pPr>
        <w:jc w:val="both"/>
        <w:rPr>
          <w:rFonts w:ascii="Avenir Book" w:hAnsi="Avenir Book"/>
          <w:sz w:val="28"/>
          <w:szCs w:val="28"/>
        </w:rPr>
      </w:pPr>
      <w:r w:rsidRPr="00D83420">
        <w:rPr>
          <w:rFonts w:ascii="Avenir Book" w:hAnsi="Avenir Book"/>
          <w:sz w:val="28"/>
          <w:szCs w:val="28"/>
        </w:rPr>
        <w:t>Position variable de la Turquie car intérêts divergents : opposition à la Russie, supplantée par la peur de la montée en puissance des Kurdes.</w:t>
      </w:r>
    </w:p>
    <w:p w14:paraId="2399D2F0" w14:textId="77777777" w:rsidR="00253A49" w:rsidRPr="00D83420" w:rsidRDefault="00253A49" w:rsidP="00253A49">
      <w:pPr>
        <w:jc w:val="both"/>
        <w:rPr>
          <w:rFonts w:ascii="Avenir Book" w:hAnsi="Avenir Book"/>
          <w:b/>
          <w:color w:val="009193"/>
          <w:sz w:val="28"/>
          <w:szCs w:val="28"/>
        </w:rPr>
      </w:pPr>
    </w:p>
    <w:p w14:paraId="6F9AB8E2" w14:textId="4A66D79E" w:rsidR="00935540" w:rsidRPr="00D83420" w:rsidRDefault="00253A49" w:rsidP="005A7873">
      <w:pPr>
        <w:jc w:val="both"/>
        <w:rPr>
          <w:rFonts w:ascii="Avenir Book" w:hAnsi="Avenir Book"/>
          <w:b/>
          <w:color w:val="000000" w:themeColor="text1"/>
          <w:sz w:val="28"/>
          <w:szCs w:val="28"/>
        </w:rPr>
      </w:pPr>
      <w:r w:rsidRPr="00D83420">
        <w:rPr>
          <w:rFonts w:ascii="Avenir Book" w:hAnsi="Avenir Book"/>
          <w:b/>
          <w:color w:val="000000" w:themeColor="text1"/>
          <w:sz w:val="28"/>
          <w:szCs w:val="28"/>
        </w:rPr>
        <w:t>Et le terrorisme islamiste ?</w:t>
      </w:r>
    </w:p>
    <w:p w14:paraId="5F3E0A64" w14:textId="77777777" w:rsidR="00253A49" w:rsidRPr="00D83420" w:rsidRDefault="00253A49" w:rsidP="005A7873">
      <w:pPr>
        <w:jc w:val="both"/>
        <w:rPr>
          <w:rFonts w:ascii="Avenir Book" w:hAnsi="Avenir Book"/>
          <w:b/>
          <w:color w:val="000000" w:themeColor="text1"/>
          <w:sz w:val="28"/>
          <w:szCs w:val="28"/>
        </w:rPr>
      </w:pPr>
    </w:p>
    <w:p w14:paraId="6A2189EC" w14:textId="02C81956" w:rsidR="00253A49" w:rsidRPr="00D83420" w:rsidRDefault="00253A49" w:rsidP="005A7873">
      <w:pPr>
        <w:jc w:val="both"/>
        <w:rPr>
          <w:rFonts w:ascii="Avenir Book" w:hAnsi="Avenir Book"/>
          <w:color w:val="000000" w:themeColor="text1"/>
          <w:sz w:val="28"/>
          <w:szCs w:val="28"/>
        </w:rPr>
      </w:pPr>
      <w:r w:rsidRPr="00D83420">
        <w:rPr>
          <w:rFonts w:ascii="Avenir Book" w:hAnsi="Avenir Book"/>
          <w:color w:val="000000" w:themeColor="text1"/>
          <w:sz w:val="28"/>
          <w:szCs w:val="28"/>
        </w:rPr>
        <w:t xml:space="preserve">Lié à tous ces facteurs : </w:t>
      </w:r>
    </w:p>
    <w:p w14:paraId="2BCD6C7F" w14:textId="6504BD02" w:rsidR="00253A49" w:rsidRPr="00D83420" w:rsidRDefault="00253A49" w:rsidP="00253A49">
      <w:pPr>
        <w:pStyle w:val="Pardeliste"/>
        <w:numPr>
          <w:ilvl w:val="0"/>
          <w:numId w:val="9"/>
        </w:numPr>
        <w:jc w:val="both"/>
        <w:rPr>
          <w:rFonts w:ascii="Avenir Book" w:hAnsi="Avenir Book"/>
          <w:color w:val="000000" w:themeColor="text1"/>
          <w:sz w:val="28"/>
          <w:szCs w:val="28"/>
        </w:rPr>
      </w:pPr>
      <w:r w:rsidRPr="00D83420">
        <w:rPr>
          <w:rFonts w:ascii="Avenir Book" w:hAnsi="Avenir Book"/>
          <w:color w:val="000000" w:themeColor="text1"/>
          <w:sz w:val="28"/>
          <w:szCs w:val="28"/>
        </w:rPr>
        <w:t>Déstabilisation des états.</w:t>
      </w:r>
    </w:p>
    <w:p w14:paraId="2367ED3B" w14:textId="5FB6449F" w:rsidR="00253A49" w:rsidRPr="00D83420" w:rsidRDefault="00253A49" w:rsidP="00253A49">
      <w:pPr>
        <w:pStyle w:val="Pardeliste"/>
        <w:numPr>
          <w:ilvl w:val="0"/>
          <w:numId w:val="9"/>
        </w:numPr>
        <w:jc w:val="both"/>
        <w:rPr>
          <w:rFonts w:ascii="Avenir Book" w:hAnsi="Avenir Book"/>
          <w:color w:val="000000" w:themeColor="text1"/>
          <w:sz w:val="28"/>
          <w:szCs w:val="28"/>
        </w:rPr>
      </w:pPr>
      <w:r w:rsidRPr="00D83420">
        <w:rPr>
          <w:rFonts w:ascii="Avenir Book" w:hAnsi="Avenir Book"/>
          <w:color w:val="000000" w:themeColor="text1"/>
          <w:sz w:val="28"/>
          <w:szCs w:val="28"/>
        </w:rPr>
        <w:t>Marginalisation éco des minorités.</w:t>
      </w:r>
    </w:p>
    <w:p w14:paraId="453A6B14" w14:textId="1DA8D5AB" w:rsidR="00253A49" w:rsidRPr="00D83420" w:rsidRDefault="00253A49" w:rsidP="00253A49">
      <w:pPr>
        <w:pStyle w:val="Pardeliste"/>
        <w:numPr>
          <w:ilvl w:val="0"/>
          <w:numId w:val="9"/>
        </w:numPr>
        <w:jc w:val="both"/>
        <w:rPr>
          <w:rFonts w:ascii="Avenir Book" w:hAnsi="Avenir Book"/>
          <w:color w:val="000000" w:themeColor="text1"/>
          <w:sz w:val="28"/>
          <w:szCs w:val="28"/>
        </w:rPr>
      </w:pPr>
      <w:r w:rsidRPr="00D83420">
        <w:rPr>
          <w:rFonts w:ascii="Avenir Book" w:hAnsi="Avenir Book"/>
          <w:color w:val="000000" w:themeColor="text1"/>
          <w:sz w:val="28"/>
          <w:szCs w:val="28"/>
        </w:rPr>
        <w:t>Ressentiment contre les interventions extérieures.</w:t>
      </w:r>
    </w:p>
    <w:p w14:paraId="3064D7E0" w14:textId="27BA6805" w:rsidR="005564F5" w:rsidRPr="00D83420" w:rsidRDefault="005564F5" w:rsidP="00253A49">
      <w:pPr>
        <w:pStyle w:val="Pardeliste"/>
        <w:numPr>
          <w:ilvl w:val="0"/>
          <w:numId w:val="9"/>
        </w:numPr>
        <w:jc w:val="both"/>
        <w:rPr>
          <w:rFonts w:ascii="Avenir Book" w:hAnsi="Avenir Book"/>
          <w:color w:val="000000" w:themeColor="text1"/>
          <w:sz w:val="28"/>
          <w:szCs w:val="28"/>
        </w:rPr>
      </w:pPr>
      <w:r w:rsidRPr="00D83420">
        <w:rPr>
          <w:rFonts w:ascii="Avenir Book" w:hAnsi="Avenir Book"/>
          <w:color w:val="000000" w:themeColor="text1"/>
          <w:sz w:val="28"/>
          <w:szCs w:val="28"/>
        </w:rPr>
        <w:t xml:space="preserve">Instruments de la puissance des </w:t>
      </w:r>
    </w:p>
    <w:p w14:paraId="5CD98D96" w14:textId="77777777" w:rsidR="00293C19" w:rsidRPr="00D83420" w:rsidRDefault="00293C19" w:rsidP="00293C19">
      <w:pPr>
        <w:jc w:val="both"/>
        <w:rPr>
          <w:rFonts w:ascii="Avenir Book" w:hAnsi="Avenir Book"/>
          <w:color w:val="000000" w:themeColor="text1"/>
          <w:sz w:val="28"/>
          <w:szCs w:val="28"/>
        </w:rPr>
      </w:pPr>
    </w:p>
    <w:p w14:paraId="3D3674F9" w14:textId="7350F2E3" w:rsidR="00293C19" w:rsidRPr="00D83420" w:rsidRDefault="00293C19" w:rsidP="00293C19">
      <w:pPr>
        <w:jc w:val="both"/>
        <w:rPr>
          <w:rFonts w:ascii="Avenir Book" w:hAnsi="Avenir Book"/>
          <w:color w:val="000000" w:themeColor="text1"/>
          <w:sz w:val="28"/>
          <w:szCs w:val="28"/>
        </w:rPr>
      </w:pPr>
      <w:r w:rsidRPr="00D83420">
        <w:rPr>
          <w:rFonts w:ascii="Avenir Book" w:hAnsi="Avenir Book"/>
          <w:b/>
          <w:color w:val="000000" w:themeColor="text1"/>
          <w:sz w:val="28"/>
          <w:szCs w:val="28"/>
        </w:rPr>
        <w:t>Historique :</w:t>
      </w:r>
      <w:r w:rsidRPr="00D83420">
        <w:rPr>
          <w:rFonts w:ascii="Avenir Book" w:hAnsi="Avenir Book"/>
          <w:color w:val="000000" w:themeColor="text1"/>
          <w:sz w:val="28"/>
          <w:szCs w:val="28"/>
        </w:rPr>
        <w:t xml:space="preserve"> Frères musulmans contre RU pour émancipation Egypte.</w:t>
      </w:r>
    </w:p>
    <w:p w14:paraId="6D2ACA89" w14:textId="7A380F4D" w:rsidR="00253A49" w:rsidRPr="00D83420" w:rsidRDefault="001E0D8C" w:rsidP="00253A49">
      <w:pPr>
        <w:jc w:val="both"/>
        <w:rPr>
          <w:rFonts w:ascii="Avenir Book" w:hAnsi="Avenir Book"/>
          <w:color w:val="000000" w:themeColor="text1"/>
          <w:sz w:val="28"/>
          <w:szCs w:val="28"/>
        </w:rPr>
      </w:pPr>
      <w:r w:rsidRPr="00D83420">
        <w:rPr>
          <w:rFonts w:ascii="Avenir Book" w:hAnsi="Avenir Book"/>
          <w:color w:val="000000" w:themeColor="text1"/>
          <w:sz w:val="28"/>
          <w:szCs w:val="28"/>
        </w:rPr>
        <w:t>(Al-Banna : fondateur grand-père de Tariq Ramadan).</w:t>
      </w:r>
    </w:p>
    <w:p w14:paraId="3AFD27D1" w14:textId="3E48BE45" w:rsidR="00722AA8" w:rsidRPr="00D83420" w:rsidRDefault="00722AA8" w:rsidP="00253A49">
      <w:pPr>
        <w:jc w:val="both"/>
        <w:rPr>
          <w:rFonts w:ascii="Avenir Book" w:hAnsi="Avenir Book"/>
          <w:color w:val="000000" w:themeColor="text1"/>
          <w:sz w:val="28"/>
          <w:szCs w:val="28"/>
        </w:rPr>
      </w:pPr>
      <w:r w:rsidRPr="00D83420">
        <w:rPr>
          <w:rFonts w:ascii="Avenir Book" w:hAnsi="Avenir Book"/>
          <w:color w:val="000000" w:themeColor="text1"/>
          <w:sz w:val="28"/>
          <w:szCs w:val="28"/>
        </w:rPr>
        <w:t>Prônent aujourd’hui islamisme non-violent mais inspirent groupes terroristes : ex : Hamas.</w:t>
      </w:r>
    </w:p>
    <w:p w14:paraId="28C23A71" w14:textId="3242312A" w:rsidR="00722AA8" w:rsidRPr="00D83420" w:rsidRDefault="005564F5" w:rsidP="00253A49">
      <w:pPr>
        <w:jc w:val="both"/>
        <w:rPr>
          <w:rFonts w:ascii="Avenir Book" w:hAnsi="Avenir Book"/>
          <w:color w:val="000000" w:themeColor="text1"/>
          <w:sz w:val="28"/>
          <w:szCs w:val="28"/>
        </w:rPr>
      </w:pPr>
      <w:r w:rsidRPr="00D83420">
        <w:rPr>
          <w:rFonts w:ascii="Avenir Book" w:hAnsi="Avenir Book"/>
          <w:color w:val="000000" w:themeColor="text1"/>
          <w:sz w:val="28"/>
          <w:szCs w:val="28"/>
        </w:rPr>
        <w:t>Soutenus par le Qatar.</w:t>
      </w:r>
    </w:p>
    <w:p w14:paraId="477619F6" w14:textId="393538F8" w:rsidR="00D17383" w:rsidRPr="00D83420" w:rsidRDefault="00D17383" w:rsidP="00253A49">
      <w:pPr>
        <w:jc w:val="both"/>
        <w:rPr>
          <w:rFonts w:ascii="Avenir Book" w:hAnsi="Avenir Book"/>
          <w:color w:val="000000" w:themeColor="text1"/>
          <w:sz w:val="28"/>
          <w:szCs w:val="28"/>
        </w:rPr>
      </w:pPr>
      <w:r w:rsidRPr="00D83420">
        <w:rPr>
          <w:rFonts w:ascii="Avenir Book" w:hAnsi="Avenir Book"/>
          <w:color w:val="000000" w:themeColor="text1"/>
          <w:sz w:val="28"/>
          <w:szCs w:val="28"/>
        </w:rPr>
        <w:t>Soutiens aux Islamistes d’Al-Nostra en Syrie.</w:t>
      </w:r>
    </w:p>
    <w:p w14:paraId="7544C5CC" w14:textId="77777777" w:rsidR="00811EF5" w:rsidRPr="00D83420" w:rsidRDefault="00811EF5" w:rsidP="00811EF5">
      <w:pPr>
        <w:jc w:val="both"/>
        <w:rPr>
          <w:rFonts w:ascii="Avenir Book" w:hAnsi="Avenir Book"/>
          <w:b/>
          <w:color w:val="009193"/>
          <w:sz w:val="28"/>
          <w:szCs w:val="28"/>
        </w:rPr>
      </w:pPr>
    </w:p>
    <w:p w14:paraId="6EEEAD5F" w14:textId="77777777" w:rsidR="00D6302F" w:rsidRPr="00D83420" w:rsidRDefault="00811EF5" w:rsidP="00811EF5">
      <w:pPr>
        <w:jc w:val="both"/>
        <w:rPr>
          <w:rFonts w:ascii="Avenir Book" w:hAnsi="Avenir Book"/>
          <w:color w:val="000000" w:themeColor="text1"/>
          <w:sz w:val="28"/>
          <w:szCs w:val="28"/>
        </w:rPr>
      </w:pPr>
      <w:r w:rsidRPr="00D83420">
        <w:rPr>
          <w:rFonts w:ascii="Avenir Book" w:hAnsi="Avenir Book"/>
          <w:b/>
          <w:color w:val="000000" w:themeColor="text1"/>
          <w:sz w:val="28"/>
          <w:szCs w:val="28"/>
        </w:rPr>
        <w:t>Hezbollah</w:t>
      </w:r>
      <w:r w:rsidRPr="00D83420">
        <w:rPr>
          <w:rFonts w:ascii="Avenir Book" w:hAnsi="Avenir Book"/>
          <w:color w:val="000000" w:themeColor="text1"/>
          <w:sz w:val="28"/>
          <w:szCs w:val="28"/>
        </w:rPr>
        <w:t> : 1982 au Liban.</w:t>
      </w:r>
      <w:r w:rsidR="00D6302F" w:rsidRPr="00D83420">
        <w:rPr>
          <w:rFonts w:ascii="Avenir Book" w:hAnsi="Avenir Book"/>
          <w:color w:val="000000" w:themeColor="text1"/>
          <w:sz w:val="28"/>
          <w:szCs w:val="28"/>
        </w:rPr>
        <w:t xml:space="preserve"> </w:t>
      </w:r>
    </w:p>
    <w:p w14:paraId="6A6523C2" w14:textId="51FC157D" w:rsidR="00811EF5" w:rsidRPr="00D83420" w:rsidRDefault="00D6302F" w:rsidP="00811EF5">
      <w:pPr>
        <w:jc w:val="both"/>
        <w:rPr>
          <w:rFonts w:ascii="Avenir Book" w:hAnsi="Avenir Book"/>
          <w:color w:val="000000" w:themeColor="text1"/>
          <w:sz w:val="28"/>
          <w:szCs w:val="28"/>
        </w:rPr>
      </w:pPr>
      <w:r w:rsidRPr="00D83420">
        <w:rPr>
          <w:rFonts w:ascii="Avenir Book" w:hAnsi="Avenir Book"/>
          <w:color w:val="000000" w:themeColor="text1"/>
          <w:sz w:val="28"/>
          <w:szCs w:val="28"/>
        </w:rPr>
        <w:t>Réaction à l’intervention d’Israël mais aussi à la marginalisation éco et politique des chiites de plus en plus nombreux.</w:t>
      </w:r>
    </w:p>
    <w:p w14:paraId="7886446E" w14:textId="787FDE20" w:rsidR="00D6302F" w:rsidRPr="00D83420" w:rsidRDefault="00D6302F" w:rsidP="00811EF5">
      <w:pPr>
        <w:jc w:val="both"/>
        <w:rPr>
          <w:rFonts w:ascii="Avenir Book" w:hAnsi="Avenir Book"/>
          <w:color w:val="000000" w:themeColor="text1"/>
          <w:sz w:val="28"/>
          <w:szCs w:val="28"/>
        </w:rPr>
      </w:pPr>
      <w:r w:rsidRPr="00D83420">
        <w:rPr>
          <w:rFonts w:ascii="Avenir Book" w:hAnsi="Avenir Book"/>
          <w:color w:val="000000" w:themeColor="text1"/>
          <w:sz w:val="28"/>
          <w:szCs w:val="28"/>
        </w:rPr>
        <w:t>Soutien au régime syrien.</w:t>
      </w:r>
    </w:p>
    <w:p w14:paraId="4BD2FEA5" w14:textId="4EC55E61" w:rsidR="00D6302F" w:rsidRPr="00D83420" w:rsidRDefault="00D6302F" w:rsidP="00811EF5">
      <w:pPr>
        <w:jc w:val="both"/>
        <w:rPr>
          <w:rFonts w:ascii="Avenir Book" w:hAnsi="Avenir Book"/>
          <w:color w:val="000000" w:themeColor="text1"/>
          <w:sz w:val="28"/>
          <w:szCs w:val="28"/>
        </w:rPr>
      </w:pPr>
      <w:r w:rsidRPr="00D83420">
        <w:rPr>
          <w:rFonts w:ascii="Avenir Book" w:hAnsi="Avenir Book"/>
          <w:color w:val="000000" w:themeColor="text1"/>
          <w:sz w:val="28"/>
          <w:szCs w:val="28"/>
        </w:rPr>
        <w:t>Assassinat de Rafiq Hariri. Menace sur Saad Hariri ?</w:t>
      </w:r>
    </w:p>
    <w:p w14:paraId="548852DB" w14:textId="77777777" w:rsidR="00C25245" w:rsidRPr="00D83420" w:rsidRDefault="00C25245" w:rsidP="00C25245">
      <w:pPr>
        <w:jc w:val="both"/>
        <w:rPr>
          <w:rFonts w:ascii="Avenir Book" w:hAnsi="Avenir Book"/>
          <w:b/>
          <w:color w:val="009193"/>
          <w:sz w:val="28"/>
          <w:szCs w:val="28"/>
        </w:rPr>
      </w:pPr>
    </w:p>
    <w:p w14:paraId="77733003" w14:textId="3B1E6B90" w:rsidR="00C25245" w:rsidRPr="00D83420" w:rsidRDefault="00C25245" w:rsidP="00C25245">
      <w:pPr>
        <w:jc w:val="both"/>
        <w:rPr>
          <w:rFonts w:ascii="Avenir Book" w:hAnsi="Avenir Book"/>
          <w:b/>
          <w:color w:val="000000" w:themeColor="text1"/>
          <w:sz w:val="28"/>
          <w:szCs w:val="28"/>
        </w:rPr>
      </w:pPr>
      <w:r w:rsidRPr="00D83420">
        <w:rPr>
          <w:rFonts w:ascii="Avenir Book" w:hAnsi="Avenir Book"/>
          <w:b/>
          <w:color w:val="000000" w:themeColor="text1"/>
          <w:sz w:val="28"/>
          <w:szCs w:val="28"/>
        </w:rPr>
        <w:t>Al Qaida.</w:t>
      </w:r>
    </w:p>
    <w:p w14:paraId="10161B35" w14:textId="19114CB4" w:rsidR="00C25245" w:rsidRPr="00D83420" w:rsidRDefault="00C25245" w:rsidP="00C25245">
      <w:pPr>
        <w:jc w:val="both"/>
        <w:rPr>
          <w:rFonts w:ascii="Avenir Book" w:hAnsi="Avenir Book"/>
          <w:color w:val="000000" w:themeColor="text1"/>
          <w:sz w:val="28"/>
          <w:szCs w:val="28"/>
        </w:rPr>
      </w:pPr>
      <w:r w:rsidRPr="00D83420">
        <w:rPr>
          <w:rFonts w:ascii="Avenir Book" w:hAnsi="Avenir Book"/>
          <w:color w:val="000000" w:themeColor="text1"/>
          <w:sz w:val="28"/>
          <w:szCs w:val="28"/>
        </w:rPr>
        <w:t>Obédience salafiste (AS).</w:t>
      </w:r>
    </w:p>
    <w:p w14:paraId="27419F95" w14:textId="36A7FA2E" w:rsidR="00676700" w:rsidRPr="00D83420" w:rsidRDefault="00676700" w:rsidP="00C25245">
      <w:pPr>
        <w:jc w:val="both"/>
        <w:rPr>
          <w:rFonts w:ascii="Avenir Book" w:hAnsi="Avenir Book"/>
          <w:color w:val="000000" w:themeColor="text1"/>
          <w:sz w:val="28"/>
          <w:szCs w:val="28"/>
        </w:rPr>
      </w:pPr>
      <w:r w:rsidRPr="00D83420">
        <w:rPr>
          <w:rFonts w:ascii="Avenir Book" w:hAnsi="Avenir Book"/>
          <w:color w:val="000000" w:themeColor="text1"/>
          <w:sz w:val="28"/>
          <w:szCs w:val="28"/>
        </w:rPr>
        <w:t>Plus aucun soutien étatique mais réseau mondial très solide.</w:t>
      </w:r>
    </w:p>
    <w:p w14:paraId="1B93D3AC" w14:textId="52654C63" w:rsidR="00676700" w:rsidRPr="00D83420" w:rsidRDefault="008B6138" w:rsidP="00C25245">
      <w:pPr>
        <w:jc w:val="both"/>
        <w:rPr>
          <w:rFonts w:ascii="Avenir Book" w:hAnsi="Avenir Book"/>
          <w:color w:val="000000" w:themeColor="text1"/>
          <w:sz w:val="28"/>
          <w:szCs w:val="28"/>
        </w:rPr>
      </w:pPr>
      <w:r w:rsidRPr="00D83420">
        <w:rPr>
          <w:rFonts w:ascii="Avenir Book" w:hAnsi="Avenir Book"/>
          <w:color w:val="000000" w:themeColor="text1"/>
          <w:sz w:val="28"/>
          <w:szCs w:val="28"/>
        </w:rPr>
        <w:t>Présents au Yémen, mais surtout djihadisme international et Afrique.</w:t>
      </w:r>
    </w:p>
    <w:p w14:paraId="61EF2A87" w14:textId="2F3F5D1A" w:rsidR="00B37C19" w:rsidRPr="00D83420" w:rsidRDefault="008B6138" w:rsidP="00C25245">
      <w:pPr>
        <w:jc w:val="both"/>
        <w:rPr>
          <w:rFonts w:ascii="Avenir Book" w:hAnsi="Avenir Book"/>
          <w:color w:val="000000" w:themeColor="text1"/>
          <w:sz w:val="28"/>
          <w:szCs w:val="28"/>
        </w:rPr>
      </w:pPr>
      <w:r w:rsidRPr="00D83420">
        <w:rPr>
          <w:rFonts w:ascii="Avenir Book" w:hAnsi="Avenir Book"/>
          <w:color w:val="000000" w:themeColor="text1"/>
          <w:sz w:val="28"/>
          <w:szCs w:val="28"/>
        </w:rPr>
        <w:t>Rupture du Front Al-Nostra en Syrie.</w:t>
      </w:r>
    </w:p>
    <w:p w14:paraId="47B8639E" w14:textId="4619F053" w:rsidR="00C25245" w:rsidRPr="00D83420" w:rsidRDefault="00C25245" w:rsidP="00C25245">
      <w:pPr>
        <w:jc w:val="both"/>
        <w:rPr>
          <w:rFonts w:ascii="Avenir Book" w:hAnsi="Avenir Book"/>
          <w:color w:val="000000" w:themeColor="text1"/>
          <w:sz w:val="28"/>
          <w:szCs w:val="28"/>
        </w:rPr>
      </w:pPr>
      <w:r w:rsidRPr="00D83420">
        <w:rPr>
          <w:rFonts w:ascii="Avenir Book" w:hAnsi="Avenir Book"/>
          <w:color w:val="000000" w:themeColor="text1"/>
          <w:sz w:val="28"/>
          <w:szCs w:val="28"/>
        </w:rPr>
        <w:t>Chef actuel : Al-Zawari.</w:t>
      </w:r>
    </w:p>
    <w:p w14:paraId="4CC6A764" w14:textId="77777777" w:rsidR="00C716C6" w:rsidRPr="00D83420" w:rsidRDefault="00C716C6" w:rsidP="00C25245">
      <w:pPr>
        <w:jc w:val="both"/>
        <w:rPr>
          <w:rFonts w:ascii="Avenir Book" w:hAnsi="Avenir Book"/>
          <w:b/>
          <w:color w:val="009193"/>
          <w:sz w:val="28"/>
          <w:szCs w:val="28"/>
        </w:rPr>
      </w:pPr>
    </w:p>
    <w:p w14:paraId="7C107FAA" w14:textId="06BB70FA" w:rsidR="00C716C6" w:rsidRPr="00D83420" w:rsidRDefault="00C716C6" w:rsidP="00C25245">
      <w:pPr>
        <w:jc w:val="both"/>
        <w:rPr>
          <w:rFonts w:ascii="Avenir Book" w:hAnsi="Avenir Book"/>
          <w:b/>
          <w:color w:val="000000" w:themeColor="text1"/>
          <w:sz w:val="28"/>
          <w:szCs w:val="28"/>
        </w:rPr>
      </w:pPr>
      <w:r w:rsidRPr="00D83420">
        <w:rPr>
          <w:rFonts w:ascii="Avenir Book" w:hAnsi="Avenir Book"/>
          <w:b/>
          <w:color w:val="000000" w:themeColor="text1"/>
          <w:sz w:val="28"/>
          <w:szCs w:val="28"/>
        </w:rPr>
        <w:t>Organisation Etat Islamique.</w:t>
      </w:r>
    </w:p>
    <w:p w14:paraId="1FFEA2E2" w14:textId="404E7EBD" w:rsidR="00C716C6" w:rsidRPr="00D83420" w:rsidRDefault="00937F2E" w:rsidP="00C25245">
      <w:pPr>
        <w:jc w:val="both"/>
        <w:rPr>
          <w:rFonts w:ascii="Avenir Book" w:hAnsi="Avenir Book"/>
          <w:color w:val="000000" w:themeColor="text1"/>
          <w:sz w:val="28"/>
          <w:szCs w:val="28"/>
        </w:rPr>
      </w:pPr>
      <w:r w:rsidRPr="00D83420">
        <w:rPr>
          <w:rFonts w:ascii="Avenir Book" w:hAnsi="Avenir Book"/>
          <w:color w:val="000000" w:themeColor="text1"/>
          <w:sz w:val="28"/>
          <w:szCs w:val="28"/>
        </w:rPr>
        <w:t>Emanation d’Al Qaida</w:t>
      </w:r>
      <w:r w:rsidR="009A2398" w:rsidRPr="00D83420">
        <w:rPr>
          <w:rFonts w:ascii="Avenir Book" w:hAnsi="Avenir Book"/>
          <w:color w:val="000000" w:themeColor="text1"/>
          <w:sz w:val="28"/>
          <w:szCs w:val="28"/>
        </w:rPr>
        <w:t xml:space="preserve"> 2014</w:t>
      </w:r>
      <w:r w:rsidRPr="00D83420">
        <w:rPr>
          <w:rFonts w:ascii="Avenir Book" w:hAnsi="Avenir Book"/>
          <w:color w:val="000000" w:themeColor="text1"/>
          <w:sz w:val="28"/>
          <w:szCs w:val="28"/>
        </w:rPr>
        <w:t>.</w:t>
      </w:r>
    </w:p>
    <w:p w14:paraId="7D712EC3" w14:textId="46D72AB1" w:rsidR="000B4587" w:rsidRPr="00D83420" w:rsidRDefault="000B4587" w:rsidP="00C25245">
      <w:pPr>
        <w:jc w:val="both"/>
        <w:rPr>
          <w:rFonts w:ascii="Avenir Book" w:hAnsi="Avenir Book"/>
          <w:color w:val="000000" w:themeColor="text1"/>
          <w:sz w:val="28"/>
          <w:szCs w:val="28"/>
        </w:rPr>
      </w:pPr>
      <w:r w:rsidRPr="00D83420">
        <w:rPr>
          <w:rFonts w:ascii="Avenir Book" w:hAnsi="Avenir Book"/>
          <w:color w:val="000000" w:themeColor="text1"/>
          <w:sz w:val="28"/>
          <w:szCs w:val="28"/>
        </w:rPr>
        <w:t>Avancée très rapide et organisation de type étatique : originalité d’un groupe terroriste qui contrôle un territoire (la guerre n’est plus complètement asymétrique).</w:t>
      </w:r>
    </w:p>
    <w:p w14:paraId="7A1BE0E1" w14:textId="238703C0" w:rsidR="000B4587" w:rsidRPr="00D83420" w:rsidRDefault="000B4587" w:rsidP="00C25245">
      <w:pPr>
        <w:jc w:val="both"/>
        <w:rPr>
          <w:rFonts w:ascii="Avenir Book" w:hAnsi="Avenir Book"/>
          <w:color w:val="000000" w:themeColor="text1"/>
          <w:sz w:val="28"/>
          <w:szCs w:val="28"/>
        </w:rPr>
      </w:pPr>
      <w:r w:rsidRPr="00D83420">
        <w:rPr>
          <w:rFonts w:ascii="Avenir Book" w:hAnsi="Avenir Book"/>
          <w:color w:val="000000" w:themeColor="text1"/>
          <w:sz w:val="28"/>
          <w:szCs w:val="28"/>
        </w:rPr>
        <w:t xml:space="preserve">Mais recul : quel devenir en tant que groupe terroriste déterritorialisé ? </w:t>
      </w:r>
    </w:p>
    <w:p w14:paraId="1DB3A3B9" w14:textId="77777777" w:rsidR="00935540" w:rsidRPr="00D83420" w:rsidRDefault="00935540" w:rsidP="005A7873">
      <w:pPr>
        <w:jc w:val="both"/>
        <w:rPr>
          <w:rFonts w:ascii="Avenir Book" w:hAnsi="Avenir Book"/>
          <w:b/>
          <w:sz w:val="28"/>
          <w:szCs w:val="28"/>
        </w:rPr>
      </w:pPr>
    </w:p>
    <w:p w14:paraId="0B84911B" w14:textId="77777777" w:rsidR="00935540" w:rsidRPr="00D83420" w:rsidRDefault="00935540" w:rsidP="00935540">
      <w:pPr>
        <w:jc w:val="both"/>
        <w:rPr>
          <w:rFonts w:ascii="Avenir Book" w:hAnsi="Avenir Book"/>
          <w:sz w:val="28"/>
          <w:szCs w:val="28"/>
        </w:rPr>
      </w:pPr>
      <w:r w:rsidRPr="00D83420">
        <w:rPr>
          <w:rFonts w:ascii="Avenir Book" w:hAnsi="Avenir Book"/>
          <w:sz w:val="28"/>
          <w:szCs w:val="28"/>
        </w:rPr>
        <w:t>Théma Arte 27 juin 2017: Islamisme.</w:t>
      </w:r>
    </w:p>
    <w:p w14:paraId="77BF72BA" w14:textId="77777777" w:rsidR="00935540" w:rsidRPr="00D83420" w:rsidRDefault="00935540" w:rsidP="00935540">
      <w:pPr>
        <w:jc w:val="both"/>
        <w:rPr>
          <w:rFonts w:ascii="Avenir Book" w:hAnsi="Avenir Book"/>
          <w:sz w:val="28"/>
          <w:szCs w:val="28"/>
        </w:rPr>
      </w:pPr>
      <w:r w:rsidRPr="00D83420">
        <w:rPr>
          <w:rFonts w:ascii="Avenir Book" w:hAnsi="Avenir Book"/>
          <w:sz w:val="28"/>
          <w:szCs w:val="28"/>
        </w:rPr>
        <w:t>Théma Arte 7 mars 2017: Quel espoir pour la Syrie ?</w:t>
      </w:r>
    </w:p>
    <w:p w14:paraId="06A13313" w14:textId="77777777" w:rsidR="00935540" w:rsidRPr="00D83420" w:rsidRDefault="00935540" w:rsidP="00935540">
      <w:pPr>
        <w:jc w:val="both"/>
        <w:rPr>
          <w:rFonts w:ascii="Avenir Book" w:hAnsi="Avenir Book"/>
          <w:sz w:val="28"/>
          <w:szCs w:val="28"/>
        </w:rPr>
      </w:pPr>
      <w:r w:rsidRPr="00D83420">
        <w:rPr>
          <w:rFonts w:ascii="Avenir Book" w:hAnsi="Avenir Book"/>
          <w:sz w:val="28"/>
          <w:szCs w:val="28"/>
        </w:rPr>
        <w:t>Théma Arte 9 août 2016: Egypte, l’impossible démocratie ?</w:t>
      </w:r>
    </w:p>
    <w:p w14:paraId="713109C9" w14:textId="77777777" w:rsidR="00935540" w:rsidRPr="00D83420" w:rsidRDefault="00935540" w:rsidP="00935540">
      <w:pPr>
        <w:jc w:val="both"/>
        <w:rPr>
          <w:rFonts w:ascii="Avenir Book" w:hAnsi="Avenir Book"/>
          <w:sz w:val="28"/>
          <w:szCs w:val="28"/>
        </w:rPr>
      </w:pPr>
      <w:r w:rsidRPr="00D83420">
        <w:rPr>
          <w:rFonts w:ascii="Avenir Book" w:hAnsi="Avenir Book"/>
          <w:sz w:val="28"/>
          <w:szCs w:val="28"/>
        </w:rPr>
        <w:t>Théma Arte 31 mai 2016: L’accord sur le nucléaire iranien.</w:t>
      </w:r>
    </w:p>
    <w:p w14:paraId="01515278" w14:textId="77777777" w:rsidR="00935540" w:rsidRPr="00D83420" w:rsidRDefault="00935540" w:rsidP="00935540">
      <w:pPr>
        <w:jc w:val="both"/>
        <w:rPr>
          <w:rFonts w:ascii="Avenir Book" w:hAnsi="Avenir Book"/>
          <w:sz w:val="28"/>
          <w:szCs w:val="28"/>
        </w:rPr>
      </w:pPr>
      <w:r w:rsidRPr="00D83420">
        <w:rPr>
          <w:rFonts w:ascii="Avenir Book" w:hAnsi="Avenir Book"/>
          <w:sz w:val="28"/>
          <w:szCs w:val="28"/>
        </w:rPr>
        <w:t>Théma Arte 17 mai 2016 : La disparition des Chrétiens d’Orient.</w:t>
      </w:r>
    </w:p>
    <w:p w14:paraId="27D56F2E" w14:textId="77777777" w:rsidR="00935540" w:rsidRPr="00D83420" w:rsidRDefault="00935540" w:rsidP="00935540">
      <w:pPr>
        <w:jc w:val="both"/>
        <w:rPr>
          <w:rFonts w:ascii="Avenir Book" w:hAnsi="Avenir Book"/>
          <w:sz w:val="28"/>
          <w:szCs w:val="28"/>
        </w:rPr>
      </w:pPr>
      <w:r w:rsidRPr="00D83420">
        <w:rPr>
          <w:rFonts w:ascii="Avenir Book" w:hAnsi="Avenir Book"/>
          <w:sz w:val="28"/>
          <w:szCs w:val="28"/>
        </w:rPr>
        <w:t>Théma Arte 15 mars 2016: Syrie, 5 ans après.</w:t>
      </w:r>
    </w:p>
    <w:p w14:paraId="0F9CC029" w14:textId="77777777" w:rsidR="00935540" w:rsidRPr="0095355F" w:rsidRDefault="00935540" w:rsidP="005A7873">
      <w:pPr>
        <w:jc w:val="both"/>
        <w:rPr>
          <w:rFonts w:ascii="Avenir Book" w:hAnsi="Avenir Book"/>
          <w:b/>
        </w:rPr>
      </w:pPr>
    </w:p>
    <w:sectPr w:rsidR="00935540" w:rsidRPr="0095355F" w:rsidSect="00685BE2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703" w:right="702" w:bottom="483" w:left="991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C8B19" w14:textId="77777777" w:rsidR="00EF5842" w:rsidRDefault="00EF5842" w:rsidP="00685BE2">
      <w:r>
        <w:separator/>
      </w:r>
    </w:p>
  </w:endnote>
  <w:endnote w:type="continuationSeparator" w:id="0">
    <w:p w14:paraId="713EA04D" w14:textId="77777777" w:rsidR="00EF5842" w:rsidRDefault="00EF5842" w:rsidP="00685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0B360" w14:textId="77777777" w:rsidR="00685BE2" w:rsidRDefault="00685BE2" w:rsidP="009C1304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9F4092B" w14:textId="77777777" w:rsidR="00685BE2" w:rsidRDefault="00685BE2" w:rsidP="00685BE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3D892" w14:textId="77777777" w:rsidR="00685BE2" w:rsidRDefault="00685BE2" w:rsidP="00685BE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39DD7" w14:textId="77777777" w:rsidR="00EF5842" w:rsidRDefault="00EF5842" w:rsidP="00685BE2">
      <w:r>
        <w:separator/>
      </w:r>
    </w:p>
  </w:footnote>
  <w:footnote w:type="continuationSeparator" w:id="0">
    <w:p w14:paraId="791E0C3D" w14:textId="77777777" w:rsidR="00EF5842" w:rsidRDefault="00EF5842" w:rsidP="00685B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9E1D7" w14:textId="77777777" w:rsidR="00685BE2" w:rsidRDefault="00685BE2" w:rsidP="009C1304">
    <w:pPr>
      <w:pStyle w:val="En-tt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A045C69" w14:textId="77777777" w:rsidR="00685BE2" w:rsidRDefault="00685BE2" w:rsidP="00685BE2">
    <w:pPr>
      <w:pStyle w:val="En-tt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4D9C8" w14:textId="77777777" w:rsidR="00685BE2" w:rsidRDefault="00685BE2" w:rsidP="009C1304">
    <w:pPr>
      <w:pStyle w:val="En-tt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F5842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26DD0ED" w14:textId="77777777" w:rsidR="00685BE2" w:rsidRDefault="00685BE2" w:rsidP="00685BE2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15D6C"/>
    <w:multiLevelType w:val="multilevel"/>
    <w:tmpl w:val="9F18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A53CD"/>
    <w:multiLevelType w:val="hybridMultilevel"/>
    <w:tmpl w:val="11229B30"/>
    <w:lvl w:ilvl="0" w:tplc="8856E59C">
      <w:start w:val="2012"/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>
    <w:nsid w:val="0FA43516"/>
    <w:multiLevelType w:val="hybridMultilevel"/>
    <w:tmpl w:val="4A7A9ECE"/>
    <w:lvl w:ilvl="0" w:tplc="8158ADB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F2E04"/>
    <w:multiLevelType w:val="hybridMultilevel"/>
    <w:tmpl w:val="3FF02F58"/>
    <w:lvl w:ilvl="0" w:tplc="F20C3F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F7A21"/>
    <w:multiLevelType w:val="hybridMultilevel"/>
    <w:tmpl w:val="D206B1E0"/>
    <w:lvl w:ilvl="0" w:tplc="4984AF98">
      <w:start w:val="7"/>
      <w:numFmt w:val="bullet"/>
      <w:lvlText w:val="-"/>
      <w:lvlJc w:val="left"/>
      <w:pPr>
        <w:ind w:left="720" w:hanging="360"/>
      </w:pPr>
      <w:rPr>
        <w:rFonts w:ascii="Avenir Book" w:eastAsiaTheme="minorEastAsia" w:hAnsi="Avenir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36F38"/>
    <w:multiLevelType w:val="hybridMultilevel"/>
    <w:tmpl w:val="4A7A9ECE"/>
    <w:lvl w:ilvl="0" w:tplc="8158ADB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67B8B"/>
    <w:multiLevelType w:val="hybridMultilevel"/>
    <w:tmpl w:val="33D4D7E0"/>
    <w:lvl w:ilvl="0" w:tplc="46188F04">
      <w:start w:val="3"/>
      <w:numFmt w:val="bullet"/>
      <w:lvlText w:val="-"/>
      <w:lvlJc w:val="left"/>
      <w:pPr>
        <w:ind w:left="720" w:hanging="360"/>
      </w:pPr>
      <w:rPr>
        <w:rFonts w:ascii="Avenir Book" w:eastAsiaTheme="minorEastAsia" w:hAnsi="Avenir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157A03"/>
    <w:multiLevelType w:val="hybridMultilevel"/>
    <w:tmpl w:val="4A7A9ECE"/>
    <w:lvl w:ilvl="0" w:tplc="8158ADB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BF60DA"/>
    <w:multiLevelType w:val="hybridMultilevel"/>
    <w:tmpl w:val="DB00337E"/>
    <w:lvl w:ilvl="0" w:tplc="3CDAD3EE">
      <w:start w:val="1"/>
      <w:numFmt w:val="bullet"/>
      <w:lvlText w:val="-"/>
      <w:lvlJc w:val="left"/>
      <w:pPr>
        <w:ind w:left="720" w:hanging="360"/>
      </w:pPr>
      <w:rPr>
        <w:rFonts w:ascii="Avenir Book" w:eastAsiaTheme="minorEastAsia" w:hAnsi="Avenir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7613FD"/>
    <w:multiLevelType w:val="multilevel"/>
    <w:tmpl w:val="FAD8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66"/>
    <w:rsid w:val="0002080F"/>
    <w:rsid w:val="00026677"/>
    <w:rsid w:val="000337D8"/>
    <w:rsid w:val="00044FF7"/>
    <w:rsid w:val="00045DCA"/>
    <w:rsid w:val="00047FE6"/>
    <w:rsid w:val="00075728"/>
    <w:rsid w:val="00085150"/>
    <w:rsid w:val="00094B9A"/>
    <w:rsid w:val="000B4587"/>
    <w:rsid w:val="000B7F67"/>
    <w:rsid w:val="000C7255"/>
    <w:rsid w:val="000D62D2"/>
    <w:rsid w:val="000E1773"/>
    <w:rsid w:val="001268DC"/>
    <w:rsid w:val="00152543"/>
    <w:rsid w:val="00167DAE"/>
    <w:rsid w:val="001811CE"/>
    <w:rsid w:val="00182D5A"/>
    <w:rsid w:val="001A19AD"/>
    <w:rsid w:val="001B380E"/>
    <w:rsid w:val="001C1B05"/>
    <w:rsid w:val="001D24DF"/>
    <w:rsid w:val="001E0D8C"/>
    <w:rsid w:val="001E3D8C"/>
    <w:rsid w:val="002318D2"/>
    <w:rsid w:val="002318DD"/>
    <w:rsid w:val="00235DDC"/>
    <w:rsid w:val="00243CD8"/>
    <w:rsid w:val="00253A49"/>
    <w:rsid w:val="002546F7"/>
    <w:rsid w:val="00254E11"/>
    <w:rsid w:val="00280137"/>
    <w:rsid w:val="00281487"/>
    <w:rsid w:val="00285F9F"/>
    <w:rsid w:val="002939F3"/>
    <w:rsid w:val="00293C19"/>
    <w:rsid w:val="00296C6B"/>
    <w:rsid w:val="002C6BA5"/>
    <w:rsid w:val="002D0DA0"/>
    <w:rsid w:val="002E284C"/>
    <w:rsid w:val="00300E4D"/>
    <w:rsid w:val="00315910"/>
    <w:rsid w:val="003675CB"/>
    <w:rsid w:val="00386213"/>
    <w:rsid w:val="003B3E24"/>
    <w:rsid w:val="003B6A50"/>
    <w:rsid w:val="003C2006"/>
    <w:rsid w:val="003E4911"/>
    <w:rsid w:val="00400AC1"/>
    <w:rsid w:val="004060CD"/>
    <w:rsid w:val="00406A87"/>
    <w:rsid w:val="00423DC0"/>
    <w:rsid w:val="00445904"/>
    <w:rsid w:val="0044797B"/>
    <w:rsid w:val="004714B1"/>
    <w:rsid w:val="00492ACF"/>
    <w:rsid w:val="00495968"/>
    <w:rsid w:val="004B5B4E"/>
    <w:rsid w:val="004F2A35"/>
    <w:rsid w:val="00507262"/>
    <w:rsid w:val="00507E7B"/>
    <w:rsid w:val="00513F8A"/>
    <w:rsid w:val="005225E9"/>
    <w:rsid w:val="00523A83"/>
    <w:rsid w:val="00525D2A"/>
    <w:rsid w:val="005308C4"/>
    <w:rsid w:val="00531FF9"/>
    <w:rsid w:val="00541D34"/>
    <w:rsid w:val="005564F5"/>
    <w:rsid w:val="005735EE"/>
    <w:rsid w:val="00596673"/>
    <w:rsid w:val="005A7873"/>
    <w:rsid w:val="005C5F66"/>
    <w:rsid w:val="005D1985"/>
    <w:rsid w:val="005F0CC6"/>
    <w:rsid w:val="006422AF"/>
    <w:rsid w:val="0066079D"/>
    <w:rsid w:val="00661D03"/>
    <w:rsid w:val="00676700"/>
    <w:rsid w:val="00685BE2"/>
    <w:rsid w:val="006A3FA1"/>
    <w:rsid w:val="006A49F9"/>
    <w:rsid w:val="006C24A1"/>
    <w:rsid w:val="006C5533"/>
    <w:rsid w:val="006E1899"/>
    <w:rsid w:val="006F0A5C"/>
    <w:rsid w:val="007062BF"/>
    <w:rsid w:val="00722AA8"/>
    <w:rsid w:val="00752D31"/>
    <w:rsid w:val="0076440F"/>
    <w:rsid w:val="00772BCB"/>
    <w:rsid w:val="007817C0"/>
    <w:rsid w:val="007A4449"/>
    <w:rsid w:val="007A4661"/>
    <w:rsid w:val="007F0C5B"/>
    <w:rsid w:val="007F6A44"/>
    <w:rsid w:val="00802F67"/>
    <w:rsid w:val="00811EF5"/>
    <w:rsid w:val="008207FF"/>
    <w:rsid w:val="008278E0"/>
    <w:rsid w:val="00832ABD"/>
    <w:rsid w:val="00840CDC"/>
    <w:rsid w:val="00875183"/>
    <w:rsid w:val="0088503E"/>
    <w:rsid w:val="00885C70"/>
    <w:rsid w:val="00887D37"/>
    <w:rsid w:val="008A4F66"/>
    <w:rsid w:val="008B6138"/>
    <w:rsid w:val="008C6189"/>
    <w:rsid w:val="008D679C"/>
    <w:rsid w:val="00903054"/>
    <w:rsid w:val="00935540"/>
    <w:rsid w:val="00937F2E"/>
    <w:rsid w:val="00940D0E"/>
    <w:rsid w:val="00946452"/>
    <w:rsid w:val="00952132"/>
    <w:rsid w:val="0095355F"/>
    <w:rsid w:val="009570F3"/>
    <w:rsid w:val="00957ED1"/>
    <w:rsid w:val="00966A98"/>
    <w:rsid w:val="00997A52"/>
    <w:rsid w:val="009A2398"/>
    <w:rsid w:val="009A3079"/>
    <w:rsid w:val="009D6201"/>
    <w:rsid w:val="00A10B00"/>
    <w:rsid w:val="00A24C3F"/>
    <w:rsid w:val="00A42838"/>
    <w:rsid w:val="00A75818"/>
    <w:rsid w:val="00A8302B"/>
    <w:rsid w:val="00AA1096"/>
    <w:rsid w:val="00AC4357"/>
    <w:rsid w:val="00AD35A8"/>
    <w:rsid w:val="00B10525"/>
    <w:rsid w:val="00B117F9"/>
    <w:rsid w:val="00B37C19"/>
    <w:rsid w:val="00B4399F"/>
    <w:rsid w:val="00B677A7"/>
    <w:rsid w:val="00B8225C"/>
    <w:rsid w:val="00B83988"/>
    <w:rsid w:val="00BA47AC"/>
    <w:rsid w:val="00BB00E2"/>
    <w:rsid w:val="00BB77EE"/>
    <w:rsid w:val="00BE1E9B"/>
    <w:rsid w:val="00BE6861"/>
    <w:rsid w:val="00C11EC4"/>
    <w:rsid w:val="00C14564"/>
    <w:rsid w:val="00C25245"/>
    <w:rsid w:val="00C32F97"/>
    <w:rsid w:val="00C33496"/>
    <w:rsid w:val="00C67664"/>
    <w:rsid w:val="00C716C6"/>
    <w:rsid w:val="00C811BF"/>
    <w:rsid w:val="00C932FF"/>
    <w:rsid w:val="00CA2910"/>
    <w:rsid w:val="00CA4BDE"/>
    <w:rsid w:val="00CA690F"/>
    <w:rsid w:val="00CB7B04"/>
    <w:rsid w:val="00CD0D7A"/>
    <w:rsid w:val="00CF02CD"/>
    <w:rsid w:val="00CF1199"/>
    <w:rsid w:val="00D001E5"/>
    <w:rsid w:val="00D07A21"/>
    <w:rsid w:val="00D11F95"/>
    <w:rsid w:val="00D17383"/>
    <w:rsid w:val="00D2303C"/>
    <w:rsid w:val="00D6302F"/>
    <w:rsid w:val="00D65852"/>
    <w:rsid w:val="00D7064E"/>
    <w:rsid w:val="00D83420"/>
    <w:rsid w:val="00D90885"/>
    <w:rsid w:val="00DA702E"/>
    <w:rsid w:val="00DB509C"/>
    <w:rsid w:val="00DC14FB"/>
    <w:rsid w:val="00DD4B5D"/>
    <w:rsid w:val="00DE5806"/>
    <w:rsid w:val="00E214A6"/>
    <w:rsid w:val="00E4004D"/>
    <w:rsid w:val="00E40E51"/>
    <w:rsid w:val="00E4620C"/>
    <w:rsid w:val="00E51656"/>
    <w:rsid w:val="00E62922"/>
    <w:rsid w:val="00E66DF1"/>
    <w:rsid w:val="00E92746"/>
    <w:rsid w:val="00E97B2C"/>
    <w:rsid w:val="00EB02DB"/>
    <w:rsid w:val="00EB4C76"/>
    <w:rsid w:val="00EC36F0"/>
    <w:rsid w:val="00EF5842"/>
    <w:rsid w:val="00F00F05"/>
    <w:rsid w:val="00F22D14"/>
    <w:rsid w:val="00F37C42"/>
    <w:rsid w:val="00F44722"/>
    <w:rsid w:val="00F55FD0"/>
    <w:rsid w:val="00F603FF"/>
    <w:rsid w:val="00F707DF"/>
    <w:rsid w:val="00FA2011"/>
    <w:rsid w:val="00FB4656"/>
    <w:rsid w:val="00FB6167"/>
    <w:rsid w:val="00FB79B2"/>
    <w:rsid w:val="00FE299E"/>
    <w:rsid w:val="00FE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B503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0D0E"/>
    <w:rPr>
      <w:rFonts w:ascii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B105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5910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315910"/>
    <w:rPr>
      <w:b/>
      <w:bCs/>
    </w:rPr>
  </w:style>
  <w:style w:type="paragraph" w:customStyle="1" w:styleId="a">
    <w:basedOn w:val="Normal"/>
    <w:next w:val="Pardeliste"/>
    <w:uiPriority w:val="34"/>
    <w:qFormat/>
    <w:rsid w:val="009A3079"/>
    <w:pPr>
      <w:spacing w:after="200" w:line="276" w:lineRule="auto"/>
      <w:ind w:left="720"/>
      <w:contextualSpacing/>
    </w:pPr>
    <w:rPr>
      <w:rFonts w:ascii="Century Gothic" w:eastAsia="Calibri" w:hAnsi="Century Gothic"/>
      <w:sz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85B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5BE2"/>
    <w:rPr>
      <w:rFonts w:ascii="Times New Roman" w:hAnsi="Times New Roman" w:cs="Times New Roman"/>
    </w:rPr>
  </w:style>
  <w:style w:type="character" w:styleId="Numrodepage">
    <w:name w:val="page number"/>
    <w:basedOn w:val="Policepardfaut"/>
    <w:uiPriority w:val="99"/>
    <w:semiHidden/>
    <w:unhideWhenUsed/>
    <w:rsid w:val="00685BE2"/>
  </w:style>
  <w:style w:type="paragraph" w:styleId="En-tte">
    <w:name w:val="header"/>
    <w:basedOn w:val="Normal"/>
    <w:link w:val="En-tteCar"/>
    <w:uiPriority w:val="99"/>
    <w:unhideWhenUsed/>
    <w:rsid w:val="00685B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5BE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10</Pages>
  <Words>1979</Words>
  <Characters>10886</Characters>
  <Application>Microsoft Macintosh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frederique Salaville</dc:creator>
  <cp:keywords/>
  <dc:description/>
  <cp:lastModifiedBy>frederique Salaville</cp:lastModifiedBy>
  <cp:revision>49</cp:revision>
  <dcterms:created xsi:type="dcterms:W3CDTF">2017-06-30T07:48:00Z</dcterms:created>
  <dcterms:modified xsi:type="dcterms:W3CDTF">2018-03-11T16:39:00Z</dcterms:modified>
</cp:coreProperties>
</file>